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9F" w:rsidRDefault="0077019F" w:rsidP="0077019F">
      <w:r>
        <w:rPr>
          <w:b/>
        </w:rPr>
        <w:t xml:space="preserve">SOCIAL STUDIES 7  </w:t>
      </w:r>
      <w:r w:rsidR="009F30D3">
        <w:rPr>
          <w:b/>
        </w:rPr>
        <w:t xml:space="preserve"> COURSE OUTLINE       </w:t>
      </w:r>
      <w:bookmarkStart w:id="0" w:name="_GoBack"/>
      <w:bookmarkEnd w:id="0"/>
    </w:p>
    <w:p w:rsidR="0077019F" w:rsidRDefault="0077019F" w:rsidP="0077019F"/>
    <w:p w:rsidR="0077019F" w:rsidRDefault="0077019F" w:rsidP="0077019F">
      <w:r>
        <w:t xml:space="preserve">This outline will be posted outside the classroom and will be available online through your </w:t>
      </w:r>
      <w:proofErr w:type="spellStart"/>
      <w:r>
        <w:t>myghsd</w:t>
      </w:r>
      <w:proofErr w:type="spellEnd"/>
      <w:r>
        <w:t xml:space="preserve"> account.</w:t>
      </w:r>
    </w:p>
    <w:p w:rsidR="0077019F" w:rsidRDefault="0077019F" w:rsidP="0077019F"/>
    <w:p w:rsidR="0077019F" w:rsidRDefault="0077019F" w:rsidP="0077019F">
      <w:r>
        <w:rPr>
          <w:b/>
        </w:rPr>
        <w:t>COURSE DESCRIPTION</w:t>
      </w:r>
    </w:p>
    <w:p w:rsidR="0077019F" w:rsidRDefault="0077019F" w:rsidP="0077019F">
      <w:r>
        <w:t>The grade seven curriculum is titled “</w:t>
      </w:r>
      <w:r>
        <w:rPr>
          <w:b/>
        </w:rPr>
        <w:t>Canada: Origins, Histories and Movement of People”</w:t>
      </w:r>
      <w:r>
        <w:t>, and involves a fairly comprehensive examination of Canadian history preceding and following confederation. The concept of intercultural contact is introduced through an examination of migration and immigration (</w:t>
      </w:r>
      <w:proofErr w:type="spellStart"/>
      <w:r>
        <w:t>ie</w:t>
      </w:r>
      <w:proofErr w:type="spellEnd"/>
      <w:r>
        <w:t>. movement of people groups within the country, and between countries). The course forms the foundation for the continued dialogue on citizenship and identity in Canada.</w:t>
      </w:r>
    </w:p>
    <w:p w:rsidR="0077019F" w:rsidRDefault="0077019F" w:rsidP="0077019F"/>
    <w:p w:rsidR="0077019F" w:rsidRDefault="0077019F" w:rsidP="0077019F">
      <w:r>
        <w:t xml:space="preserve">Your textbook is entitled </w:t>
      </w:r>
      <w:r>
        <w:rPr>
          <w:b/>
          <w:i/>
        </w:rPr>
        <w:t xml:space="preserve">Our Canada: Origins, Peoples, </w:t>
      </w:r>
      <w:proofErr w:type="gramStart"/>
      <w:r>
        <w:rPr>
          <w:b/>
          <w:i/>
        </w:rPr>
        <w:t>Perspectives</w:t>
      </w:r>
      <w:proofErr w:type="gramEnd"/>
      <w:r>
        <w:t>. You will have a copy of the textbook to use throughout the year, and are responsible to take care of it. Keep in mind that you will be charged for any damage to the textbook, outside general wear and tear from daily use. If you lose the textbook, you will be required to pay the full cost of replacement.</w:t>
      </w:r>
    </w:p>
    <w:p w:rsidR="0077019F" w:rsidRDefault="0077019F" w:rsidP="0077019F"/>
    <w:p w:rsidR="0077019F" w:rsidRDefault="0077019F" w:rsidP="0077019F">
      <w:r>
        <w:t xml:space="preserve">We will also be using the old gr. 8 Canadian history textbook. </w:t>
      </w:r>
      <w:r>
        <w:rPr>
          <w:b/>
          <w:i/>
        </w:rPr>
        <w:t>The Making of a Nation</w:t>
      </w:r>
      <w:r>
        <w:t>, on occasion. You will not be assigned one of these, but will be allowed to use it in class and take it home, if necessary.</w:t>
      </w:r>
    </w:p>
    <w:p w:rsidR="0077019F" w:rsidRDefault="0077019F" w:rsidP="0077019F"/>
    <w:p w:rsidR="0077019F" w:rsidRDefault="0077019F" w:rsidP="0077019F">
      <w:r>
        <w:t>The course is made up of six units, with a brief introduction on citizenship at the beginning, and wrap-up on the same topic at the end.</w:t>
      </w:r>
    </w:p>
    <w:p w:rsidR="0077019F" w:rsidRDefault="0077019F" w:rsidP="0077019F">
      <w:r>
        <w:rPr>
          <w:b/>
        </w:rPr>
        <w:t>Unit One</w:t>
      </w:r>
      <w:r>
        <w:t xml:space="preserve"> - Canada’s Early History: The Cast of Characters, Cultures, and Events, c.1000-1700</w:t>
      </w:r>
    </w:p>
    <w:p w:rsidR="0077019F" w:rsidRDefault="0077019F" w:rsidP="0077019F">
      <w:r>
        <w:rPr>
          <w:b/>
        </w:rPr>
        <w:t xml:space="preserve">Unit Two </w:t>
      </w:r>
      <w:r>
        <w:t>- The Fur Trade in Canada: Partnerships and Competition, c.1600-1821</w:t>
      </w:r>
    </w:p>
    <w:p w:rsidR="0077019F" w:rsidRDefault="0077019F" w:rsidP="0077019F">
      <w:r>
        <w:rPr>
          <w:b/>
        </w:rPr>
        <w:t>Unit Three</w:t>
      </w:r>
      <w:r>
        <w:t xml:space="preserve"> – British Conquest of Canada: The Plains of Abraham to the War of 1812, c.1720-1815</w:t>
      </w:r>
    </w:p>
    <w:p w:rsidR="0077019F" w:rsidRDefault="0077019F" w:rsidP="0077019F">
      <w:r>
        <w:rPr>
          <w:b/>
        </w:rPr>
        <w:t>Unit Four</w:t>
      </w:r>
      <w:r>
        <w:t xml:space="preserve"> – Toward Confederation: From Rebellion to the Creation of Canada, c.1830-1867ff</w:t>
      </w:r>
    </w:p>
    <w:p w:rsidR="0077019F" w:rsidRDefault="0077019F" w:rsidP="0077019F">
      <w:r>
        <w:rPr>
          <w:b/>
        </w:rPr>
        <w:t>Unit Five</w:t>
      </w:r>
      <w:r>
        <w:t xml:space="preserve"> – The Opening of the West: Louis Riel and Métis Rebellions, 1869-1885</w:t>
      </w:r>
    </w:p>
    <w:p w:rsidR="0077019F" w:rsidRDefault="0077019F" w:rsidP="0077019F">
      <w:r>
        <w:rPr>
          <w:b/>
        </w:rPr>
        <w:t>Unit Six</w:t>
      </w:r>
      <w:r>
        <w:t xml:space="preserve"> – Growth and Change in Canada: Immigration, Agriculture, and Industry, c.1880s-early 20</w:t>
      </w:r>
      <w:r>
        <w:rPr>
          <w:vertAlign w:val="superscript"/>
        </w:rPr>
        <w:t>th</w:t>
      </w:r>
      <w:r>
        <w:t xml:space="preserve"> century</w:t>
      </w:r>
    </w:p>
    <w:p w:rsidR="0077019F" w:rsidRDefault="0077019F" w:rsidP="0077019F"/>
    <w:p w:rsidR="0077019F" w:rsidRDefault="0077019F" w:rsidP="0077019F">
      <w:r>
        <w:rPr>
          <w:b/>
        </w:rPr>
        <w:t>EVALUATION</w:t>
      </w:r>
    </w:p>
    <w:p w:rsidR="0077019F" w:rsidRDefault="0077019F" w:rsidP="0077019F"/>
    <w:p w:rsidR="0077019F" w:rsidRDefault="0077019F" w:rsidP="0077019F">
      <w:pPr>
        <w:rPr>
          <w:u w:val="single"/>
        </w:rPr>
      </w:pPr>
      <w:r>
        <w:rPr>
          <w:u w:val="single"/>
        </w:rPr>
        <w:t>Term (Quarter) Marks</w:t>
      </w:r>
    </w:p>
    <w:p w:rsidR="0077019F" w:rsidRDefault="0077019F" w:rsidP="0077019F">
      <w:r>
        <w:t>A</w:t>
      </w:r>
      <w:r w:rsidR="00A24223">
        <w:t>ssignments                      45</w:t>
      </w:r>
      <w:r>
        <w:t>%</w:t>
      </w:r>
    </w:p>
    <w:p w:rsidR="0077019F" w:rsidRDefault="0077019F" w:rsidP="0077019F">
      <w:r>
        <w:t xml:space="preserve">Tests    </w:t>
      </w:r>
      <w:r w:rsidR="00A24223">
        <w:t xml:space="preserve">                              45</w:t>
      </w:r>
      <w:r>
        <w:t>%</w:t>
      </w:r>
    </w:p>
    <w:p w:rsidR="0077019F" w:rsidRDefault="0077019F" w:rsidP="0077019F">
      <w:r>
        <w:t xml:space="preserve">Participation                      </w:t>
      </w:r>
      <w:r w:rsidRPr="00A24223">
        <w:rPr>
          <w:u w:val="single"/>
        </w:rPr>
        <w:t>10%</w:t>
      </w:r>
    </w:p>
    <w:p w:rsidR="0077019F" w:rsidRDefault="0077019F" w:rsidP="0077019F">
      <w:r>
        <w:t xml:space="preserve">                                          100%</w:t>
      </w:r>
    </w:p>
    <w:p w:rsidR="0077019F" w:rsidRDefault="0077019F" w:rsidP="0077019F"/>
    <w:p w:rsidR="0077019F" w:rsidRDefault="0077019F" w:rsidP="0077019F"/>
    <w:p w:rsidR="0077019F" w:rsidRDefault="0077019F" w:rsidP="0077019F">
      <w:pPr>
        <w:rPr>
          <w:u w:val="single"/>
        </w:rPr>
      </w:pPr>
      <w:r>
        <w:rPr>
          <w:u w:val="single"/>
        </w:rPr>
        <w:t>Report Card Marks</w:t>
      </w:r>
    </w:p>
    <w:p w:rsidR="0077019F" w:rsidRDefault="0077019F" w:rsidP="0077019F">
      <w:pPr>
        <w:rPr>
          <w:b/>
        </w:rPr>
      </w:pPr>
    </w:p>
    <w:p w:rsidR="0077019F" w:rsidRDefault="0077019F" w:rsidP="0077019F">
      <w:pPr>
        <w:ind w:right="-720"/>
      </w:pPr>
      <w:r>
        <w:t>Term 1 Mark: As Above                             Term 3 Mark: Average of Terms 1</w:t>
      </w:r>
      <w:proofErr w:type="gramStart"/>
      <w:r>
        <w:t>,2</w:t>
      </w:r>
      <w:proofErr w:type="gramEnd"/>
      <w:r>
        <w:t>, and 3</w:t>
      </w:r>
    </w:p>
    <w:p w:rsidR="0077019F" w:rsidRDefault="0077019F" w:rsidP="0077019F">
      <w:r>
        <w:t>Term 2 Mark: Term 1 + Term 2   70%       Term 4 (Final Mark): Terms 1-4     60%</w:t>
      </w:r>
    </w:p>
    <w:p w:rsidR="0077019F" w:rsidRDefault="0077019F" w:rsidP="0077019F">
      <w:pPr>
        <w:rPr>
          <w:u w:val="single"/>
        </w:rPr>
      </w:pPr>
      <w:r>
        <w:t xml:space="preserve">                        Midterm Exam      </w:t>
      </w:r>
      <w:r>
        <w:rPr>
          <w:u w:val="single"/>
        </w:rPr>
        <w:t>30%</w:t>
      </w:r>
      <w:r>
        <w:t xml:space="preserve">                                           Midterm       10%</w:t>
      </w:r>
    </w:p>
    <w:p w:rsidR="0077019F" w:rsidRDefault="0077019F" w:rsidP="0077019F">
      <w:pPr>
        <w:rPr>
          <w:u w:val="single"/>
        </w:rPr>
      </w:pPr>
      <w:r>
        <w:t xml:space="preserve">                                                     100%                                           Final </w:t>
      </w:r>
      <w:proofErr w:type="gramStart"/>
      <w:r>
        <w:t xml:space="preserve">Exam  </w:t>
      </w:r>
      <w:r>
        <w:rPr>
          <w:u w:val="single"/>
        </w:rPr>
        <w:t>30</w:t>
      </w:r>
      <w:proofErr w:type="gramEnd"/>
      <w:r>
        <w:rPr>
          <w:u w:val="single"/>
        </w:rPr>
        <w:t>%</w:t>
      </w:r>
    </w:p>
    <w:p w:rsidR="0077019F" w:rsidRDefault="0077019F" w:rsidP="0077019F">
      <w:r>
        <w:t xml:space="preserve">                                                                                                                            100%</w:t>
      </w:r>
    </w:p>
    <w:p w:rsidR="0077019F" w:rsidRDefault="0077019F" w:rsidP="0077019F"/>
    <w:p w:rsidR="0077019F" w:rsidRDefault="0077019F" w:rsidP="0077019F"/>
    <w:p w:rsidR="0077019F" w:rsidRDefault="0077019F" w:rsidP="0077019F"/>
    <w:p w:rsidR="0077019F" w:rsidRDefault="0077019F" w:rsidP="0077019F">
      <w:r>
        <w:rPr>
          <w:b/>
        </w:rPr>
        <w:t>GENERAL INFORMATION</w:t>
      </w:r>
    </w:p>
    <w:p w:rsidR="0077019F" w:rsidRDefault="0077019F" w:rsidP="0077019F"/>
    <w:p w:rsidR="0077019F" w:rsidRDefault="0077019F" w:rsidP="0077019F">
      <w:r>
        <w:t xml:space="preserve">Classroom </w:t>
      </w:r>
      <w:proofErr w:type="spellStart"/>
      <w:r>
        <w:t>Behaviour</w:t>
      </w:r>
      <w:proofErr w:type="spellEnd"/>
      <w:r>
        <w:t xml:space="preserve">: Students are expected to respect authority, each other, and all property. Please do not write on desks or leave your belongings under the seats or anywhere in the room. Please leave your desk and the classroom tidy. Put paper and drink containers in the green recycling box at the front of the room </w:t>
      </w:r>
    </w:p>
    <w:p w:rsidR="0077019F" w:rsidRDefault="0077019F" w:rsidP="0077019F"/>
    <w:p w:rsidR="0077019F" w:rsidRDefault="0077019F" w:rsidP="0077019F">
      <w:r>
        <w:t xml:space="preserve">Tardiness: Courtesy is the rule. When you come to class late, please wait at the door until you are invited in. Habitual </w:t>
      </w:r>
      <w:proofErr w:type="spellStart"/>
      <w:r>
        <w:t>lates</w:t>
      </w:r>
      <w:proofErr w:type="spellEnd"/>
      <w:r>
        <w:t xml:space="preserve"> will result in detentions and a phone call to your parents.</w:t>
      </w:r>
    </w:p>
    <w:p w:rsidR="006B4EC4" w:rsidRDefault="006B4EC4" w:rsidP="0077019F"/>
    <w:p w:rsidR="006B4EC4" w:rsidRDefault="006B4EC4" w:rsidP="0077019F">
      <w:r>
        <w:t>Assignments: You will be required to complete 6 or 7 assignments in this course. When you hand in an assignment, either handwritten or typed, hard copy or on computer, please give your work a TITLE and put your NAME on it (</w:t>
      </w:r>
      <w:proofErr w:type="spellStart"/>
      <w:r>
        <w:t>Eg</w:t>
      </w:r>
      <w:proofErr w:type="spellEnd"/>
      <w:r>
        <w:t xml:space="preserve">. Unit 1B Life in New France by Joe Smith). These two pieces of information should be at the top of every assignment you hand in. If you are sharing your assignment on </w:t>
      </w:r>
      <w:proofErr w:type="spellStart"/>
      <w:r>
        <w:t>myghsd</w:t>
      </w:r>
      <w:proofErr w:type="spellEnd"/>
      <w:r>
        <w:t>, please label your assignment with your name so I can easily identify it.</w:t>
      </w:r>
    </w:p>
    <w:p w:rsidR="0077019F" w:rsidRDefault="0077019F" w:rsidP="0077019F"/>
    <w:p w:rsidR="0077019F" w:rsidRDefault="0077019F" w:rsidP="0077019F">
      <w:r>
        <w:t>Late Assignments: Make it a habit to hand in assignments on time.</w:t>
      </w:r>
      <w:r w:rsidR="00B939F9">
        <w:t xml:space="preserve"> </w:t>
      </w:r>
      <w:r w:rsidR="00B939F9" w:rsidRPr="00B939F9">
        <w:rPr>
          <w:b/>
        </w:rPr>
        <w:t>Late assignments will be docked one mark</w:t>
      </w:r>
      <w:r w:rsidR="00B939F9">
        <w:t xml:space="preserve"> </w:t>
      </w:r>
      <w:r w:rsidR="00B939F9" w:rsidRPr="00B939F9">
        <w:rPr>
          <w:b/>
        </w:rPr>
        <w:t>per day up to 20% off</w:t>
      </w:r>
      <w:r w:rsidR="00B939F9">
        <w:t>.</w:t>
      </w:r>
      <w:r>
        <w:t xml:space="preserve"> </w:t>
      </w:r>
      <w:r w:rsidR="006B4EC4">
        <w:t xml:space="preserve">If you have shared your assignment with me on </w:t>
      </w:r>
      <w:proofErr w:type="spellStart"/>
      <w:r w:rsidR="006B4EC4">
        <w:t>myghsd</w:t>
      </w:r>
      <w:proofErr w:type="spellEnd"/>
      <w:r w:rsidR="006B4EC4">
        <w:t xml:space="preserve"> please let me know.</w:t>
      </w:r>
    </w:p>
    <w:p w:rsidR="0077019F" w:rsidRDefault="0077019F" w:rsidP="0077019F"/>
    <w:p w:rsidR="0077019F" w:rsidRDefault="0077019F" w:rsidP="0077019F">
      <w:r>
        <w:t xml:space="preserve">Missed Class/Test Policy: </w:t>
      </w:r>
      <w:r>
        <w:rPr>
          <w:b/>
        </w:rPr>
        <w:t xml:space="preserve">IT IS </w:t>
      </w:r>
      <w:r>
        <w:rPr>
          <w:b/>
          <w:u w:val="single"/>
        </w:rPr>
        <w:t>YOUR</w:t>
      </w:r>
      <w:r>
        <w:rPr>
          <w:b/>
        </w:rPr>
        <w:t xml:space="preserve"> RESPONSIBILITY TO FIND OUT WHAT YOU MISSED</w:t>
      </w:r>
      <w:r>
        <w:t xml:space="preserve"> when you are absent from school, whatever the reason! Please ask either a reliable classmate or me, and come to me for any missed handouts. If you miss a test, arrange with me an alternate time to take it. </w:t>
      </w:r>
    </w:p>
    <w:p w:rsidR="0077019F" w:rsidRDefault="0077019F" w:rsidP="0077019F"/>
    <w:p w:rsidR="0077019F" w:rsidRDefault="0077019F" w:rsidP="0077019F">
      <w:r>
        <w:t xml:space="preserve">Notebooks: Please consider using a separate duo-tang for each unit. You may want to use coil notebook for your hand-written notes. A notebook is very easy to keep in order, if, when you receive a handout, you put it into your duo-tang immediately, </w:t>
      </w:r>
      <w:proofErr w:type="spellStart"/>
      <w:r>
        <w:t>ie</w:t>
      </w:r>
      <w:proofErr w:type="spellEnd"/>
      <w:r>
        <w:t xml:space="preserve">. </w:t>
      </w:r>
      <w:r>
        <w:rPr>
          <w:b/>
        </w:rPr>
        <w:t>IN</w:t>
      </w:r>
      <w:r>
        <w:t xml:space="preserve"> the three rings. </w:t>
      </w:r>
      <w:r>
        <w:rPr>
          <w:b/>
        </w:rPr>
        <w:t>Do not jam your notes into your textbook!</w:t>
      </w:r>
      <w:r>
        <w:t xml:space="preserve"> If you prefer to use a binder, please insert dividers for each unit and tests; if your binder is a mess I will ask you to switch to duo-tangs.</w:t>
      </w:r>
    </w:p>
    <w:p w:rsidR="0077019F" w:rsidRDefault="0077019F" w:rsidP="0077019F"/>
    <w:p w:rsidR="0077019F" w:rsidRDefault="0077019F" w:rsidP="0077019F">
      <w:r>
        <w:rPr>
          <w:b/>
        </w:rPr>
        <w:t>Noon Club</w:t>
      </w:r>
      <w:r>
        <w:t xml:space="preserve">: Noon Club will take place in my classroom at noon hour, whenever necessary. You </w:t>
      </w:r>
      <w:r>
        <w:rPr>
          <w:b/>
        </w:rPr>
        <w:t>may choose</w:t>
      </w:r>
      <w:r>
        <w:t xml:space="preserve"> to come to Noon Club a day or two before tests in order to brush up on your knowledge or to get help on and/or finish off assignments. You</w:t>
      </w:r>
      <w:r>
        <w:rPr>
          <w:b/>
        </w:rPr>
        <w:t xml:space="preserve"> may be required</w:t>
      </w:r>
      <w:r>
        <w:t xml:space="preserve"> to come to Noon Club in order to finish assignments.</w:t>
      </w:r>
    </w:p>
    <w:p w:rsidR="0077019F" w:rsidRDefault="0077019F" w:rsidP="0077019F"/>
    <w:p w:rsidR="0077019F" w:rsidRDefault="0077019F" w:rsidP="0077019F"/>
    <w:p w:rsidR="0077019F" w:rsidRDefault="0077019F" w:rsidP="0077019F">
      <w:r>
        <w:rPr>
          <w:b/>
          <w:u w:val="single"/>
        </w:rPr>
        <w:t xml:space="preserve">READING: </w:t>
      </w:r>
      <w:r>
        <w:t xml:space="preserve"> In a Social Studies course, it is very important that you learn to gather information through reading; consequently, you will be given reading homework regularly. Get into the habit now, so that when you get into high school you will be well prepared. If you choose not to read (I do not accept the excuse that you did not have time!), your mark will almost certainly suffer. This is not a difficult course, but there is a lot of content, and regular reading will enable you to master it more effectively.  (NB: For those of you who like reading, I recommend you read the entire red textbook – it is easy to read and tells Canadian history like a story. You will be farther ahead if you do this.)</w:t>
      </w:r>
    </w:p>
    <w:p w:rsidR="0077019F" w:rsidRDefault="0077019F" w:rsidP="0077019F"/>
    <w:p w:rsidR="0077019F" w:rsidRDefault="0077019F" w:rsidP="0077019F">
      <w:r>
        <w:rPr>
          <w:b/>
        </w:rPr>
        <w:t>UNIT ASSIGNMENTS</w:t>
      </w:r>
    </w:p>
    <w:p w:rsidR="0077019F" w:rsidRDefault="0077019F" w:rsidP="0077019F">
      <w:r>
        <w:t>The following assignments must be completed for you to receive a passing mark in this course.</w:t>
      </w:r>
    </w:p>
    <w:p w:rsidR="0077019F" w:rsidRDefault="0077019F" w:rsidP="0077019F">
      <w:r>
        <w:t>Unit 1A: First Nations Power Point (Partners, if desired)</w:t>
      </w:r>
    </w:p>
    <w:p w:rsidR="0077019F" w:rsidRDefault="0077019F" w:rsidP="0077019F">
      <w:r>
        <w:t>Unit 1B: Life in New France vs. My Life Now Assignment</w:t>
      </w:r>
    </w:p>
    <w:p w:rsidR="0077019F" w:rsidRDefault="0077019F" w:rsidP="0077019F">
      <w:r>
        <w:t>Unit 1B: Comparison of New France, 13 Colonies, and First Nations Poster (Group)</w:t>
      </w:r>
    </w:p>
    <w:p w:rsidR="0077019F" w:rsidRDefault="0077019F" w:rsidP="0077019F">
      <w:r>
        <w:t>Unit 3A: Plains of Abraham Perspectives Newspaper</w:t>
      </w:r>
    </w:p>
    <w:p w:rsidR="0077019F" w:rsidRDefault="0077019F" w:rsidP="0077019F">
      <w:r>
        <w:t>Unit 3B: War of 1812 Assignment</w:t>
      </w:r>
      <w:r w:rsidR="00941729">
        <w:t>: Who is the Biggest Hero?</w:t>
      </w:r>
    </w:p>
    <w:p w:rsidR="0077019F" w:rsidRDefault="0077019F" w:rsidP="0077019F">
      <w:r>
        <w:t>Unit 4A: Life in Upper Canada Journal</w:t>
      </w:r>
    </w:p>
    <w:p w:rsidR="0077019F" w:rsidRDefault="0077019F" w:rsidP="0077019F">
      <w:r>
        <w:t>Unit 4B: Confederation Pro or Con Speech</w:t>
      </w:r>
    </w:p>
    <w:p w:rsidR="0077019F" w:rsidRDefault="0077019F" w:rsidP="0077019F">
      <w:r>
        <w:t>Unit 5: Louis Riel Assignment</w:t>
      </w:r>
      <w:r w:rsidR="00B124C2">
        <w:t xml:space="preserve"> (Class)</w:t>
      </w:r>
    </w:p>
    <w:p w:rsidR="00750D87" w:rsidRDefault="00750D87"/>
    <w:sectPr w:rsidR="00750D87" w:rsidSect="006A76B1">
      <w:pgSz w:w="12240" w:h="15840"/>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9F"/>
    <w:rsid w:val="006A76B1"/>
    <w:rsid w:val="006B4EC4"/>
    <w:rsid w:val="00750D87"/>
    <w:rsid w:val="0077019F"/>
    <w:rsid w:val="00941729"/>
    <w:rsid w:val="009F30D3"/>
    <w:rsid w:val="00A24223"/>
    <w:rsid w:val="00B124C2"/>
    <w:rsid w:val="00B30376"/>
    <w:rsid w:val="00B939F9"/>
    <w:rsid w:val="00CE4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08DF"/>
  <w15:docId w15:val="{4BB284D0-18CC-4495-BDD2-8AC779A9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9F"/>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9</cp:revision>
  <cp:lastPrinted>2015-08-20T18:44:00Z</cp:lastPrinted>
  <dcterms:created xsi:type="dcterms:W3CDTF">2013-09-12T17:25:00Z</dcterms:created>
  <dcterms:modified xsi:type="dcterms:W3CDTF">2019-08-29T18:44:00Z</dcterms:modified>
</cp:coreProperties>
</file>