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AF" w:rsidRDefault="001859AF" w:rsidP="001859AF">
      <w:pPr>
        <w:spacing w:after="0" w:line="240" w:lineRule="auto"/>
        <w:rPr>
          <w:rFonts w:ascii="Bookman Old Style" w:hAnsi="Bookman Old Style"/>
          <w:b/>
          <w:lang w:val="en-US"/>
        </w:rPr>
      </w:pPr>
    </w:p>
    <w:p w:rsidR="001859AF" w:rsidRPr="001859AF" w:rsidRDefault="001859AF" w:rsidP="001859AF">
      <w:pPr>
        <w:spacing w:after="0" w:line="240" w:lineRule="auto"/>
        <w:rPr>
          <w:rFonts w:ascii="Bookman Old Style" w:hAnsi="Bookman Old Style"/>
          <w:b/>
          <w:lang w:val="en-US"/>
        </w:rPr>
      </w:pPr>
      <w:r w:rsidRPr="001859AF">
        <w:rPr>
          <w:rFonts w:ascii="Bookman Old Style" w:hAnsi="Bookman Old Style"/>
          <w:b/>
          <w:lang w:val="en-US"/>
        </w:rPr>
        <w:t xml:space="preserve">SOCIAL STUDIES 7   UNIT 3   THE CONQUEST OF </w:t>
      </w:r>
      <w:r w:rsidR="002431EE">
        <w:rPr>
          <w:rFonts w:ascii="Bookman Old Style" w:hAnsi="Bookman Old Style"/>
          <w:b/>
          <w:lang w:val="en-US"/>
        </w:rPr>
        <w:t xml:space="preserve">NORTH AMERICA: THE </w:t>
      </w:r>
      <w:proofErr w:type="gramStart"/>
      <w:r w:rsidR="002431EE">
        <w:rPr>
          <w:rFonts w:ascii="Bookman Old Style" w:hAnsi="Bookman Old Style"/>
          <w:b/>
          <w:lang w:val="en-US"/>
        </w:rPr>
        <w:t>BATTLE  FOR</w:t>
      </w:r>
      <w:proofErr w:type="gramEnd"/>
      <w:r w:rsidR="002431EE">
        <w:rPr>
          <w:rFonts w:ascii="Bookman Old Style" w:hAnsi="Bookman Old Style"/>
          <w:b/>
          <w:lang w:val="en-US"/>
        </w:rPr>
        <w:t xml:space="preserve"> QUEBEC</w:t>
      </w:r>
      <w:r w:rsidR="006F3189">
        <w:rPr>
          <w:rFonts w:ascii="Bookman Old Style" w:hAnsi="Bookman Old Style"/>
          <w:b/>
          <w:lang w:val="en-US"/>
        </w:rPr>
        <w:t xml:space="preserve">  </w:t>
      </w:r>
      <w:r w:rsidR="002431EE">
        <w:rPr>
          <w:rFonts w:ascii="Bookman Old Style" w:hAnsi="Bookman Old Style"/>
          <w:b/>
          <w:lang w:val="en-US"/>
        </w:rPr>
        <w:t xml:space="preserve">      </w:t>
      </w:r>
      <w:r w:rsidR="006F3189">
        <w:rPr>
          <w:rFonts w:ascii="Bookman Old Style" w:hAnsi="Bookman Old Style"/>
          <w:b/>
          <w:lang w:val="en-US"/>
        </w:rPr>
        <w:t xml:space="preserve"> CLASS ACTIVITY</w:t>
      </w:r>
    </w:p>
    <w:p w:rsidR="001859AF" w:rsidRPr="001859AF" w:rsidRDefault="001859AF" w:rsidP="001859AF">
      <w:pPr>
        <w:spacing w:after="0" w:line="240" w:lineRule="auto"/>
        <w:rPr>
          <w:rFonts w:ascii="Bookman Old Style" w:hAnsi="Bookman Old Style"/>
          <w:lang w:val="en-US"/>
        </w:rPr>
      </w:pPr>
    </w:p>
    <w:p w:rsidR="001859AF" w:rsidRPr="001859AF" w:rsidRDefault="001859AF" w:rsidP="001859AF">
      <w:pPr>
        <w:spacing w:after="0" w:line="240" w:lineRule="auto"/>
        <w:rPr>
          <w:rFonts w:ascii="Bookman Old Style" w:hAnsi="Bookman Old Style"/>
          <w:lang w:val="en-US"/>
        </w:rPr>
      </w:pPr>
      <w:r w:rsidRPr="001859AF">
        <w:rPr>
          <w:rFonts w:ascii="Bookman Old Style" w:hAnsi="Bookman Old Style"/>
          <w:lang w:val="en-US"/>
        </w:rPr>
        <w:t>Name ________________</w:t>
      </w:r>
    </w:p>
    <w:p w:rsidR="001859AF" w:rsidRPr="001859AF" w:rsidRDefault="001859AF" w:rsidP="001859AF">
      <w:pPr>
        <w:spacing w:after="0" w:line="240" w:lineRule="auto"/>
        <w:rPr>
          <w:rFonts w:ascii="Bookman Old Style" w:hAnsi="Bookman Old Style"/>
          <w:lang w:val="en-US"/>
        </w:rPr>
      </w:pPr>
    </w:p>
    <w:p w:rsidR="001859AF" w:rsidRDefault="001859AF" w:rsidP="001859AF">
      <w:pPr>
        <w:spacing w:after="0" w:line="240" w:lineRule="auto"/>
        <w:rPr>
          <w:rFonts w:ascii="Bookman Old Style" w:hAnsi="Bookman Old Style"/>
          <w:lang w:val="en-US"/>
        </w:rPr>
      </w:pPr>
      <w:r w:rsidRPr="001859AF">
        <w:rPr>
          <w:rFonts w:ascii="Bookman Old Style" w:hAnsi="Bookman Old Style"/>
          <w:b/>
          <w:lang w:val="en-US"/>
        </w:rPr>
        <w:t>The Seven Years War</w:t>
      </w:r>
      <w:r w:rsidRPr="001859AF">
        <w:rPr>
          <w:rFonts w:ascii="Bookman Old Style" w:hAnsi="Bookman Old Style"/>
          <w:lang w:val="en-US"/>
        </w:rPr>
        <w:t>:</w:t>
      </w:r>
      <w:r w:rsidR="006F3189">
        <w:rPr>
          <w:rFonts w:ascii="Bookman Old Style" w:hAnsi="Bookman Old Style"/>
          <w:lang w:val="en-US"/>
        </w:rPr>
        <w:t xml:space="preserve"> </w:t>
      </w:r>
      <w:r w:rsidR="002431EE">
        <w:rPr>
          <w:rFonts w:ascii="Bookman Old Style" w:hAnsi="Bookman Old Style"/>
          <w:lang w:val="en-US"/>
        </w:rPr>
        <w:t>1756 – 1763   Britain and France at war with each other, but almost every other great power at the time was involved as well, fighting with either the British or the French. Battles were fought in Europe and North America, as well as other areas of the world.</w:t>
      </w:r>
    </w:p>
    <w:p w:rsidR="006F3189" w:rsidRDefault="006F3189" w:rsidP="001859AF">
      <w:pPr>
        <w:spacing w:after="0" w:line="240" w:lineRule="auto"/>
        <w:rPr>
          <w:rFonts w:ascii="Bookman Old Style" w:hAnsi="Bookman Old Style"/>
          <w:lang w:val="en-US"/>
        </w:rPr>
      </w:pPr>
    </w:p>
    <w:p w:rsidR="006F3189" w:rsidRDefault="006F3189" w:rsidP="001859AF">
      <w:pPr>
        <w:spacing w:after="0" w:line="240" w:lineRule="auto"/>
        <w:rPr>
          <w:rFonts w:ascii="Bookman Old Style" w:hAnsi="Bookman Old Style"/>
          <w:lang w:val="en-US"/>
        </w:rPr>
      </w:pPr>
    </w:p>
    <w:p w:rsidR="002431EE" w:rsidRDefault="002431EE" w:rsidP="001859AF">
      <w:pPr>
        <w:spacing w:after="0" w:line="240" w:lineRule="auto"/>
        <w:rPr>
          <w:rFonts w:ascii="Bookman Old Style" w:hAnsi="Bookman Old Style"/>
          <w:lang w:val="en-US"/>
        </w:rPr>
      </w:pPr>
    </w:p>
    <w:p w:rsidR="006F3189" w:rsidRDefault="006F3189" w:rsidP="001859AF">
      <w:pPr>
        <w:spacing w:after="0" w:line="240" w:lineRule="auto"/>
        <w:rPr>
          <w:rFonts w:ascii="Bookman Old Style" w:hAnsi="Bookman Old Style"/>
          <w:lang w:val="en-US"/>
        </w:rPr>
      </w:pPr>
      <w:r>
        <w:rPr>
          <w:rFonts w:ascii="Bookman Old Style" w:hAnsi="Bookman Old Style"/>
          <w:lang w:val="en-US"/>
        </w:rPr>
        <w:t>For the following activity, half the class will be the English and the other half will be the French. Read the information for your army carefully, and then plan your military strategy and tactics. Remember that like in any competition, your actions may have to change in response to something the other side does.</w:t>
      </w:r>
    </w:p>
    <w:p w:rsidR="001859AF" w:rsidRPr="006F3189" w:rsidRDefault="001859AF" w:rsidP="001859AF">
      <w:pPr>
        <w:spacing w:after="0" w:line="240" w:lineRule="auto"/>
        <w:rPr>
          <w:rFonts w:ascii="Bookman Old Style" w:hAnsi="Bookman Old Style"/>
          <w:b/>
          <w:lang w:val="en-US"/>
        </w:rPr>
      </w:pPr>
    </w:p>
    <w:p w:rsidR="001859AF" w:rsidRPr="006F3189" w:rsidRDefault="001859AF" w:rsidP="001859AF">
      <w:pPr>
        <w:spacing w:after="0" w:line="240" w:lineRule="auto"/>
        <w:rPr>
          <w:rFonts w:ascii="Bookman Old Style" w:hAnsi="Bookman Old Style"/>
          <w:b/>
          <w:lang w:val="en-US"/>
        </w:rPr>
      </w:pPr>
      <w:r w:rsidRPr="006F3189">
        <w:rPr>
          <w:rFonts w:ascii="Bookman Old Style" w:hAnsi="Bookman Old Style"/>
          <w:b/>
          <w:lang w:val="en-US"/>
        </w:rPr>
        <w:t>BRITISH ARMY – GENERAL JAMES WOLFE</w:t>
      </w:r>
    </w:p>
    <w:p w:rsidR="001859AF" w:rsidRPr="001859AF" w:rsidRDefault="006F3189" w:rsidP="001859AF">
      <w:pPr>
        <w:spacing w:after="0" w:line="240" w:lineRule="auto"/>
        <w:rPr>
          <w:rFonts w:ascii="Bookman Old Style" w:hAnsi="Bookman Old Style"/>
          <w:lang w:val="en-US"/>
        </w:rPr>
      </w:pPr>
      <w:r>
        <w:rPr>
          <w:rFonts w:ascii="Bookman Old Style" w:hAnsi="Bookman Old Style"/>
          <w:lang w:val="en-US"/>
        </w:rPr>
        <w:t>You are the aggressive power and</w:t>
      </w:r>
      <w:r w:rsidR="00DA7F1B">
        <w:rPr>
          <w:rFonts w:ascii="Bookman Old Style" w:hAnsi="Bookman Old Style"/>
          <w:lang w:val="en-US"/>
        </w:rPr>
        <w:t xml:space="preserve">, now that you have gained access to the St. Lawrence by conquering the fortress at </w:t>
      </w:r>
      <w:proofErr w:type="spellStart"/>
      <w:r w:rsidR="00DA7F1B">
        <w:rPr>
          <w:rFonts w:ascii="Bookman Old Style" w:hAnsi="Bookman Old Style"/>
          <w:lang w:val="en-US"/>
        </w:rPr>
        <w:t>Louisbourg</w:t>
      </w:r>
      <w:proofErr w:type="spellEnd"/>
      <w:r w:rsidR="00DA7F1B">
        <w:rPr>
          <w:rFonts w:ascii="Bookman Old Style" w:hAnsi="Bookman Old Style"/>
          <w:lang w:val="en-US"/>
        </w:rPr>
        <w:t>, your goal is to conquer Quebec (and once you have Quebec, it will easy to take over Montreal and therefore all of New France).</w:t>
      </w:r>
      <w:r>
        <w:rPr>
          <w:rFonts w:ascii="Bookman Old Style" w:hAnsi="Bookman Old Style"/>
          <w:lang w:val="en-US"/>
        </w:rPr>
        <w:t xml:space="preserve"> Choose a student from your group whom you think will make the most effective general. </w:t>
      </w:r>
      <w:r w:rsidR="00DD5A72">
        <w:rPr>
          <w:rFonts w:ascii="Bookman Old Style" w:hAnsi="Bookman Old Style"/>
          <w:lang w:val="en-US"/>
        </w:rPr>
        <w:t xml:space="preserve">Use the map of the reverse of this sheet to plan your overall strategy and the actions you will use to accomplish it. </w:t>
      </w:r>
    </w:p>
    <w:p w:rsidR="001859AF" w:rsidRPr="001859AF" w:rsidRDefault="001859AF" w:rsidP="001859AF">
      <w:pPr>
        <w:spacing w:after="0" w:line="240" w:lineRule="auto"/>
        <w:rPr>
          <w:rFonts w:ascii="Bookman Old Style" w:hAnsi="Bookman Old Style"/>
          <w:lang w:val="en-US"/>
        </w:rPr>
      </w:pPr>
    </w:p>
    <w:p w:rsidR="001859AF" w:rsidRPr="001859AF" w:rsidRDefault="001859AF" w:rsidP="001859AF">
      <w:pPr>
        <w:spacing w:after="0" w:line="240" w:lineRule="auto"/>
        <w:rPr>
          <w:rFonts w:ascii="Bookman Old Style" w:hAnsi="Bookman Old Style"/>
          <w:lang w:val="en-US"/>
        </w:rPr>
      </w:pPr>
      <w:r w:rsidRPr="001859AF">
        <w:rPr>
          <w:rFonts w:ascii="Bookman Old Style" w:hAnsi="Bookman Old Style"/>
          <w:b/>
          <w:lang w:val="en-US"/>
        </w:rPr>
        <w:t>You have</w:t>
      </w:r>
      <w:r w:rsidRPr="001859AF">
        <w:rPr>
          <w:rFonts w:ascii="Bookman Old Style" w:hAnsi="Bookman Old Style"/>
          <w:lang w:val="en-US"/>
        </w:rPr>
        <w:t>:</w:t>
      </w:r>
    </w:p>
    <w:p w:rsidR="001859AF" w:rsidRPr="001859AF" w:rsidRDefault="001859AF" w:rsidP="001859AF">
      <w:pPr>
        <w:numPr>
          <w:ilvl w:val="0"/>
          <w:numId w:val="1"/>
        </w:numPr>
        <w:spacing w:after="0" w:line="240" w:lineRule="auto"/>
        <w:contextualSpacing/>
        <w:rPr>
          <w:rFonts w:ascii="Bookman Old Style" w:hAnsi="Bookman Old Style"/>
          <w:lang w:val="en-US"/>
        </w:rPr>
      </w:pPr>
      <w:r w:rsidRPr="001859AF">
        <w:rPr>
          <w:rFonts w:ascii="Bookman Old Style" w:hAnsi="Bookman Old Style"/>
          <w:lang w:val="en-US"/>
        </w:rPr>
        <w:t>200 ships, both war ships and supply ships, with both naval and army commanders.</w:t>
      </w:r>
    </w:p>
    <w:p w:rsidR="001859AF" w:rsidRPr="001859AF" w:rsidRDefault="00814DF2" w:rsidP="001859AF">
      <w:pPr>
        <w:numPr>
          <w:ilvl w:val="0"/>
          <w:numId w:val="1"/>
        </w:numPr>
        <w:spacing w:after="0" w:line="240" w:lineRule="auto"/>
        <w:contextualSpacing/>
        <w:rPr>
          <w:rFonts w:ascii="Bookman Old Style" w:hAnsi="Bookman Old Style"/>
          <w:lang w:val="en-US"/>
        </w:rPr>
      </w:pPr>
      <w:r>
        <w:rPr>
          <w:rFonts w:ascii="Bookman Old Style" w:hAnsi="Bookman Old Style"/>
          <w:lang w:val="en-US"/>
        </w:rPr>
        <w:t xml:space="preserve">Approx. </w:t>
      </w:r>
      <w:r w:rsidR="001859AF" w:rsidRPr="001859AF">
        <w:rPr>
          <w:rFonts w:ascii="Bookman Old Style" w:hAnsi="Bookman Old Style"/>
          <w:lang w:val="en-US"/>
        </w:rPr>
        <w:t>9000 British soldiers</w:t>
      </w:r>
      <w:r w:rsidR="00554620">
        <w:rPr>
          <w:rFonts w:ascii="Bookman Old Style" w:hAnsi="Bookman Old Style"/>
          <w:lang w:val="en-US"/>
        </w:rPr>
        <w:t xml:space="preserve"> and troops from 13 Colonies</w:t>
      </w:r>
      <w:r w:rsidR="001859AF" w:rsidRPr="001859AF">
        <w:rPr>
          <w:rFonts w:ascii="Bookman Old Style" w:hAnsi="Bookman Old Style"/>
          <w:lang w:val="en-US"/>
        </w:rPr>
        <w:t>, even more sailors (1/4 the entire British fleet)</w:t>
      </w:r>
      <w:r>
        <w:rPr>
          <w:rFonts w:ascii="Bookman Old Style" w:hAnsi="Bookman Old Style"/>
          <w:lang w:val="en-US"/>
        </w:rPr>
        <w:t xml:space="preserve"> (About 4500 men fought on the Plains of Abraham)</w:t>
      </w:r>
    </w:p>
    <w:p w:rsidR="001859AF" w:rsidRPr="001859AF" w:rsidRDefault="001859AF" w:rsidP="001859AF">
      <w:pPr>
        <w:numPr>
          <w:ilvl w:val="0"/>
          <w:numId w:val="1"/>
        </w:numPr>
        <w:spacing w:after="0" w:line="240" w:lineRule="auto"/>
        <w:contextualSpacing/>
        <w:rPr>
          <w:rFonts w:ascii="Bookman Old Style" w:hAnsi="Bookman Old Style"/>
          <w:lang w:val="en-US"/>
        </w:rPr>
      </w:pPr>
      <w:r w:rsidRPr="001859AF">
        <w:rPr>
          <w:rFonts w:ascii="Bookman Old Style" w:hAnsi="Bookman Old Style"/>
          <w:lang w:val="en-US"/>
        </w:rPr>
        <w:t xml:space="preserve">Cannons, guns, grapeshot, “Brown Bess” (a gun that is lighter than anything the French </w:t>
      </w:r>
      <w:proofErr w:type="gramStart"/>
      <w:r w:rsidRPr="001859AF">
        <w:rPr>
          <w:rFonts w:ascii="Bookman Old Style" w:hAnsi="Bookman Old Style"/>
          <w:lang w:val="en-US"/>
        </w:rPr>
        <w:t>have</w:t>
      </w:r>
      <w:proofErr w:type="gramEnd"/>
      <w:r w:rsidRPr="001859AF">
        <w:rPr>
          <w:rFonts w:ascii="Bookman Old Style" w:hAnsi="Bookman Old Style"/>
          <w:lang w:val="en-US"/>
        </w:rPr>
        <w:t>, and is effective at 75 yards).</w:t>
      </w:r>
    </w:p>
    <w:p w:rsidR="001859AF" w:rsidRPr="001859AF" w:rsidRDefault="001859AF" w:rsidP="001859AF">
      <w:pPr>
        <w:spacing w:after="0" w:line="240" w:lineRule="auto"/>
        <w:ind w:left="720"/>
        <w:contextualSpacing/>
        <w:rPr>
          <w:rFonts w:ascii="Bookman Old Style" w:hAnsi="Bookman Old Style"/>
          <w:lang w:val="en-US"/>
        </w:rPr>
      </w:pPr>
    </w:p>
    <w:p w:rsidR="001859AF" w:rsidRPr="001859AF" w:rsidRDefault="001859AF" w:rsidP="001859AF">
      <w:pPr>
        <w:spacing w:after="0" w:line="240" w:lineRule="auto"/>
        <w:ind w:left="720"/>
        <w:contextualSpacing/>
        <w:rPr>
          <w:rFonts w:ascii="Bookman Old Style" w:hAnsi="Bookman Old Style"/>
          <w:lang w:val="en-US"/>
        </w:rPr>
      </w:pPr>
    </w:p>
    <w:p w:rsidR="001859AF" w:rsidRPr="001859AF" w:rsidRDefault="001859AF" w:rsidP="001859AF">
      <w:pPr>
        <w:spacing w:after="0" w:line="240" w:lineRule="auto"/>
        <w:rPr>
          <w:rFonts w:ascii="Bookman Old Style" w:hAnsi="Bookman Old Style"/>
          <w:lang w:val="en-US"/>
        </w:rPr>
      </w:pPr>
      <w:r w:rsidRPr="001859AF">
        <w:rPr>
          <w:rFonts w:ascii="Bookman Old Style" w:hAnsi="Bookman Old Style"/>
          <w:b/>
          <w:lang w:val="en-US"/>
        </w:rPr>
        <w:t>Things to consider</w:t>
      </w:r>
      <w:r w:rsidRPr="001859AF">
        <w:rPr>
          <w:rFonts w:ascii="Bookman Old Style" w:hAnsi="Bookman Old Style"/>
          <w:lang w:val="en-US"/>
        </w:rPr>
        <w:t>:</w:t>
      </w:r>
    </w:p>
    <w:p w:rsidR="001859AF" w:rsidRPr="001859AF" w:rsidRDefault="001859AF" w:rsidP="001859AF">
      <w:pPr>
        <w:spacing w:after="0" w:line="240" w:lineRule="auto"/>
        <w:rPr>
          <w:rFonts w:ascii="Bookman Old Style" w:hAnsi="Bookman Old Style"/>
          <w:lang w:val="en-US"/>
        </w:rPr>
      </w:pPr>
      <w:r w:rsidRPr="001859AF">
        <w:rPr>
          <w:rFonts w:ascii="Bookman Old Style" w:hAnsi="Bookman Old Style"/>
          <w:lang w:val="en-US"/>
        </w:rPr>
        <w:t>Where will you set up camps?</w:t>
      </w:r>
    </w:p>
    <w:p w:rsidR="001859AF" w:rsidRPr="001859AF" w:rsidRDefault="001859AF" w:rsidP="001859AF">
      <w:pPr>
        <w:spacing w:after="0" w:line="240" w:lineRule="auto"/>
        <w:rPr>
          <w:rFonts w:ascii="Bookman Old Style" w:hAnsi="Bookman Old Style"/>
          <w:lang w:val="en-US"/>
        </w:rPr>
      </w:pPr>
      <w:r w:rsidRPr="001859AF">
        <w:rPr>
          <w:rFonts w:ascii="Bookman Old Style" w:hAnsi="Bookman Old Style"/>
          <w:lang w:val="en-US"/>
        </w:rPr>
        <w:t>Will you use your cannons, and if so, where?</w:t>
      </w:r>
    </w:p>
    <w:p w:rsidR="001859AF" w:rsidRPr="001859AF" w:rsidRDefault="001859AF" w:rsidP="001859AF">
      <w:pPr>
        <w:spacing w:after="0" w:line="240" w:lineRule="auto"/>
        <w:rPr>
          <w:rFonts w:ascii="Bookman Old Style" w:hAnsi="Bookman Old Style"/>
          <w:lang w:val="en-US"/>
        </w:rPr>
      </w:pPr>
      <w:r w:rsidRPr="001859AF">
        <w:rPr>
          <w:rFonts w:ascii="Bookman Old Style" w:hAnsi="Bookman Old Style"/>
          <w:lang w:val="en-US"/>
        </w:rPr>
        <w:t>Remember: you are the aggressive power, the French the defenders – how will you engage the enemy if they take refuge in the city?</w:t>
      </w:r>
    </w:p>
    <w:p w:rsidR="001859AF" w:rsidRPr="001859AF" w:rsidRDefault="001859AF" w:rsidP="001859AF">
      <w:pPr>
        <w:spacing w:after="0" w:line="240" w:lineRule="auto"/>
        <w:rPr>
          <w:rFonts w:ascii="Bookman Old Style" w:hAnsi="Bookman Old Style"/>
          <w:lang w:val="en-US"/>
        </w:rPr>
      </w:pPr>
      <w:r w:rsidRPr="001859AF">
        <w:rPr>
          <w:rFonts w:ascii="Bookman Old Style" w:hAnsi="Bookman Old Style"/>
          <w:lang w:val="en-US"/>
        </w:rPr>
        <w:t>Quebec is built on a high bluff: how will you get up cliff to fight?</w:t>
      </w:r>
    </w:p>
    <w:p w:rsidR="001859AF" w:rsidRPr="001859AF" w:rsidRDefault="001859AF" w:rsidP="001859AF">
      <w:pPr>
        <w:spacing w:after="0" w:line="240" w:lineRule="auto"/>
        <w:rPr>
          <w:rFonts w:ascii="Bookman Old Style" w:hAnsi="Bookman Old Style"/>
          <w:lang w:val="en-US"/>
        </w:rPr>
      </w:pPr>
      <w:r w:rsidRPr="001859AF">
        <w:rPr>
          <w:rFonts w:ascii="Bookman Old Style" w:hAnsi="Bookman Old Style"/>
          <w:lang w:val="en-US"/>
        </w:rPr>
        <w:t>Are your ships vulnerable?</w:t>
      </w:r>
    </w:p>
    <w:p w:rsidR="001859AF" w:rsidRDefault="001859AF" w:rsidP="001859AF">
      <w:pPr>
        <w:spacing w:after="0" w:line="240" w:lineRule="auto"/>
        <w:rPr>
          <w:rFonts w:ascii="Bookman Old Style" w:hAnsi="Bookman Old Style"/>
          <w:lang w:val="en-US"/>
        </w:rPr>
      </w:pPr>
      <w:r w:rsidRPr="001859AF">
        <w:rPr>
          <w:rFonts w:ascii="Bookman Old Style" w:hAnsi="Bookman Old Style"/>
          <w:lang w:val="en-US"/>
        </w:rPr>
        <w:t>What time of day will you attack?</w:t>
      </w:r>
    </w:p>
    <w:p w:rsidR="00DA7F1B" w:rsidRDefault="00DA7F1B" w:rsidP="001859AF">
      <w:pPr>
        <w:spacing w:after="0" w:line="240" w:lineRule="auto"/>
        <w:rPr>
          <w:rFonts w:ascii="Bookman Old Style" w:hAnsi="Bookman Old Style"/>
          <w:lang w:val="en-US"/>
        </w:rPr>
      </w:pPr>
      <w:r>
        <w:rPr>
          <w:rFonts w:ascii="Bookman Old Style" w:hAnsi="Bookman Old Style"/>
          <w:lang w:val="en-US"/>
        </w:rPr>
        <w:t>Consider what might affect the precise movement of your ships and boats.</w:t>
      </w:r>
    </w:p>
    <w:p w:rsidR="002431EE" w:rsidRDefault="002431EE" w:rsidP="001859AF">
      <w:pPr>
        <w:spacing w:after="0" w:line="240" w:lineRule="auto"/>
        <w:rPr>
          <w:rFonts w:ascii="Bookman Old Style" w:hAnsi="Bookman Old Style"/>
          <w:lang w:val="en-US"/>
        </w:rPr>
      </w:pPr>
      <w:r>
        <w:rPr>
          <w:rFonts w:ascii="Bookman Old Style" w:hAnsi="Bookman Old Style"/>
          <w:lang w:val="en-US"/>
        </w:rPr>
        <w:t>Cliffs at Quebec are 180 m. high</w:t>
      </w:r>
    </w:p>
    <w:p w:rsidR="002431EE" w:rsidRPr="001859AF" w:rsidRDefault="002431EE" w:rsidP="001859AF">
      <w:pPr>
        <w:spacing w:after="0" w:line="240" w:lineRule="auto"/>
        <w:rPr>
          <w:rFonts w:ascii="Bookman Old Style" w:hAnsi="Bookman Old Style"/>
          <w:lang w:val="en-US"/>
        </w:rPr>
      </w:pPr>
      <w:r>
        <w:rPr>
          <w:rFonts w:ascii="Bookman Old Style" w:hAnsi="Bookman Old Style"/>
          <w:lang w:val="en-US"/>
        </w:rPr>
        <w:t>Montmorency Falls are 83 m. high (30 m. higher than Niagara Falls)</w:t>
      </w:r>
    </w:p>
    <w:p w:rsidR="00DA7F1B" w:rsidRDefault="00DA7F1B" w:rsidP="008A42F6">
      <w:pPr>
        <w:spacing w:after="0" w:line="240" w:lineRule="auto"/>
        <w:rPr>
          <w:lang w:val="en-US"/>
        </w:rPr>
      </w:pPr>
    </w:p>
    <w:p w:rsidR="002431EE" w:rsidRDefault="002431EE" w:rsidP="008A42F6">
      <w:pPr>
        <w:spacing w:after="0" w:line="240" w:lineRule="auto"/>
        <w:rPr>
          <w:lang w:val="en-US"/>
        </w:rPr>
      </w:pPr>
    </w:p>
    <w:p w:rsidR="00DA7F1B" w:rsidRDefault="00DA7F1B" w:rsidP="008A42F6">
      <w:pPr>
        <w:spacing w:after="0" w:line="240" w:lineRule="auto"/>
        <w:rPr>
          <w:lang w:val="en-US"/>
        </w:rPr>
      </w:pPr>
    </w:p>
    <w:p w:rsidR="00DA7F1B" w:rsidRDefault="00DA7F1B" w:rsidP="008A42F6">
      <w:pPr>
        <w:spacing w:after="0" w:line="240" w:lineRule="auto"/>
        <w:rPr>
          <w:lang w:val="en-US"/>
        </w:rPr>
      </w:pPr>
    </w:p>
    <w:p w:rsidR="00DA7F1B" w:rsidRDefault="00DA7F1B" w:rsidP="008A42F6">
      <w:pPr>
        <w:spacing w:after="0" w:line="240" w:lineRule="auto"/>
        <w:rPr>
          <w:lang w:val="en-US"/>
        </w:rPr>
      </w:pPr>
    </w:p>
    <w:p w:rsidR="00DA7F1B" w:rsidRDefault="00DA7F1B" w:rsidP="008A42F6">
      <w:pPr>
        <w:spacing w:after="0" w:line="240" w:lineRule="auto"/>
        <w:rPr>
          <w:lang w:val="en-US"/>
        </w:rPr>
      </w:pPr>
    </w:p>
    <w:p w:rsidR="00DA7F1B" w:rsidRDefault="00DA7F1B" w:rsidP="008A42F6">
      <w:pPr>
        <w:spacing w:after="0" w:line="240" w:lineRule="auto"/>
        <w:rPr>
          <w:lang w:val="en-US"/>
        </w:rPr>
      </w:pPr>
    </w:p>
    <w:p w:rsidR="00DA7F1B" w:rsidRDefault="00DA7F1B" w:rsidP="008A42F6">
      <w:pPr>
        <w:spacing w:after="0" w:line="240" w:lineRule="auto"/>
        <w:rPr>
          <w:lang w:val="en-US"/>
        </w:rPr>
      </w:pPr>
    </w:p>
    <w:p w:rsidR="00DA7F1B" w:rsidRDefault="00DA7F1B" w:rsidP="008A42F6">
      <w:pPr>
        <w:spacing w:after="0" w:line="240" w:lineRule="auto"/>
        <w:rPr>
          <w:lang w:val="en-US"/>
        </w:rPr>
      </w:pPr>
    </w:p>
    <w:p w:rsidR="00DA7F1B" w:rsidRDefault="00DA7F1B" w:rsidP="008A42F6">
      <w:pPr>
        <w:spacing w:after="0" w:line="240" w:lineRule="auto"/>
        <w:rPr>
          <w:lang w:val="en-US"/>
        </w:rPr>
      </w:pPr>
    </w:p>
    <w:p w:rsidR="00DA7F1B" w:rsidRDefault="00DA7F1B" w:rsidP="008A42F6">
      <w:pPr>
        <w:spacing w:after="0" w:line="240" w:lineRule="auto"/>
        <w:rPr>
          <w:lang w:val="en-US"/>
        </w:rPr>
      </w:pPr>
    </w:p>
    <w:p w:rsidR="004A6121" w:rsidRDefault="004A6121" w:rsidP="008A42F6">
      <w:pPr>
        <w:spacing w:after="0" w:line="240" w:lineRule="auto"/>
        <w:rPr>
          <w:lang w:val="en-US"/>
        </w:rPr>
      </w:pPr>
    </w:p>
    <w:p w:rsidR="00DA7F1B" w:rsidRDefault="00DA7F1B" w:rsidP="004A6121">
      <w:pPr>
        <w:spacing w:after="0" w:line="240" w:lineRule="auto"/>
        <w:rPr>
          <w:rFonts w:ascii="Bookman Old Style" w:hAnsi="Bookman Old Style"/>
          <w:b/>
          <w:lang w:val="en-US"/>
        </w:rPr>
      </w:pPr>
    </w:p>
    <w:p w:rsidR="00DA7F1B" w:rsidRPr="001859AF" w:rsidRDefault="00DA7F1B" w:rsidP="00DA7F1B">
      <w:pPr>
        <w:spacing w:after="0" w:line="240" w:lineRule="auto"/>
        <w:rPr>
          <w:rFonts w:ascii="Bookman Old Style" w:hAnsi="Bookman Old Style"/>
          <w:b/>
          <w:lang w:val="en-US"/>
        </w:rPr>
      </w:pPr>
      <w:r w:rsidRPr="001859AF">
        <w:rPr>
          <w:rFonts w:ascii="Bookman Old Style" w:hAnsi="Bookman Old Style"/>
          <w:b/>
          <w:lang w:val="en-US"/>
        </w:rPr>
        <w:t>SOCIAL STUDIES 7   UNIT 3   THE CONQUEST OF NORTH AMERI</w:t>
      </w:r>
      <w:r w:rsidR="002431EE">
        <w:rPr>
          <w:rFonts w:ascii="Bookman Old Style" w:hAnsi="Bookman Old Style"/>
          <w:b/>
          <w:lang w:val="en-US"/>
        </w:rPr>
        <w:t xml:space="preserve">CA: THE </w:t>
      </w:r>
      <w:proofErr w:type="gramStart"/>
      <w:r w:rsidR="002431EE">
        <w:rPr>
          <w:rFonts w:ascii="Bookman Old Style" w:hAnsi="Bookman Old Style"/>
          <w:b/>
          <w:lang w:val="en-US"/>
        </w:rPr>
        <w:t>BATTLE  FOR</w:t>
      </w:r>
      <w:proofErr w:type="gramEnd"/>
      <w:r w:rsidR="002431EE">
        <w:rPr>
          <w:rFonts w:ascii="Bookman Old Style" w:hAnsi="Bookman Old Style"/>
          <w:b/>
          <w:lang w:val="en-US"/>
        </w:rPr>
        <w:t xml:space="preserve"> QUEBEC     </w:t>
      </w:r>
      <w:r>
        <w:rPr>
          <w:rFonts w:ascii="Bookman Old Style" w:hAnsi="Bookman Old Style"/>
          <w:b/>
          <w:lang w:val="en-US"/>
        </w:rPr>
        <w:t xml:space="preserve">   CLASS ACTIVITY</w:t>
      </w:r>
    </w:p>
    <w:p w:rsidR="00DA7F1B" w:rsidRPr="001859AF" w:rsidRDefault="00DA7F1B" w:rsidP="00DA7F1B">
      <w:pPr>
        <w:spacing w:after="0" w:line="240" w:lineRule="auto"/>
        <w:rPr>
          <w:rFonts w:ascii="Bookman Old Style" w:hAnsi="Bookman Old Style"/>
          <w:lang w:val="en-US"/>
        </w:rPr>
      </w:pPr>
    </w:p>
    <w:p w:rsidR="00DA7F1B" w:rsidRPr="001859AF" w:rsidRDefault="00DA7F1B" w:rsidP="00DA7F1B">
      <w:pPr>
        <w:spacing w:after="0" w:line="240" w:lineRule="auto"/>
        <w:rPr>
          <w:rFonts w:ascii="Bookman Old Style" w:hAnsi="Bookman Old Style"/>
          <w:lang w:val="en-US"/>
        </w:rPr>
      </w:pPr>
      <w:r w:rsidRPr="001859AF">
        <w:rPr>
          <w:rFonts w:ascii="Bookman Old Style" w:hAnsi="Bookman Old Style"/>
          <w:lang w:val="en-US"/>
        </w:rPr>
        <w:t>Name ________________</w:t>
      </w:r>
    </w:p>
    <w:p w:rsidR="00DA7F1B" w:rsidRPr="001859AF" w:rsidRDefault="00DA7F1B" w:rsidP="00DA7F1B">
      <w:pPr>
        <w:spacing w:after="0" w:line="240" w:lineRule="auto"/>
        <w:rPr>
          <w:rFonts w:ascii="Bookman Old Style" w:hAnsi="Bookman Old Style"/>
          <w:lang w:val="en-US"/>
        </w:rPr>
      </w:pPr>
    </w:p>
    <w:p w:rsidR="002431EE" w:rsidRDefault="00DA7F1B" w:rsidP="002431EE">
      <w:pPr>
        <w:spacing w:after="0" w:line="240" w:lineRule="auto"/>
        <w:rPr>
          <w:rFonts w:ascii="Bookman Old Style" w:hAnsi="Bookman Old Style"/>
          <w:lang w:val="en-US"/>
        </w:rPr>
      </w:pPr>
      <w:r w:rsidRPr="001859AF">
        <w:rPr>
          <w:rFonts w:ascii="Bookman Old Style" w:hAnsi="Bookman Old Style"/>
          <w:b/>
          <w:lang w:val="en-US"/>
        </w:rPr>
        <w:t>The Seven Years War</w:t>
      </w:r>
      <w:r w:rsidRPr="001859AF">
        <w:rPr>
          <w:rFonts w:ascii="Bookman Old Style" w:hAnsi="Bookman Old Style"/>
          <w:lang w:val="en-US"/>
        </w:rPr>
        <w:t>:</w:t>
      </w:r>
      <w:r>
        <w:rPr>
          <w:rFonts w:ascii="Bookman Old Style" w:hAnsi="Bookman Old Style"/>
          <w:lang w:val="en-US"/>
        </w:rPr>
        <w:t xml:space="preserve"> </w:t>
      </w:r>
      <w:r w:rsidR="002431EE">
        <w:rPr>
          <w:rFonts w:ascii="Bookman Old Style" w:hAnsi="Bookman Old Style"/>
          <w:lang w:val="en-US"/>
        </w:rPr>
        <w:t xml:space="preserve">1756 – 1763   Britain and France at war with each other, but almost every other great power at the time was involved </w:t>
      </w:r>
      <w:bookmarkStart w:id="0" w:name="_GoBack"/>
      <w:bookmarkEnd w:id="0"/>
      <w:r w:rsidR="002431EE">
        <w:rPr>
          <w:rFonts w:ascii="Bookman Old Style" w:hAnsi="Bookman Old Style"/>
          <w:lang w:val="en-US"/>
        </w:rPr>
        <w:t>as well, fighting with either the British or the French. Battles were fought in Europe and North America, as well as other areas of the world.</w:t>
      </w:r>
    </w:p>
    <w:p w:rsidR="00DA7F1B" w:rsidRDefault="00DA7F1B" w:rsidP="00DA7F1B">
      <w:pPr>
        <w:spacing w:after="0" w:line="240" w:lineRule="auto"/>
        <w:rPr>
          <w:rFonts w:ascii="Bookman Old Style" w:hAnsi="Bookman Old Style"/>
          <w:lang w:val="en-US"/>
        </w:rPr>
      </w:pPr>
    </w:p>
    <w:p w:rsidR="00DA7F1B" w:rsidRDefault="00DA7F1B" w:rsidP="00DA7F1B">
      <w:pPr>
        <w:spacing w:after="0" w:line="240" w:lineRule="auto"/>
        <w:rPr>
          <w:rFonts w:ascii="Bookman Old Style" w:hAnsi="Bookman Old Style"/>
          <w:lang w:val="en-US"/>
        </w:rPr>
      </w:pPr>
    </w:p>
    <w:p w:rsidR="002431EE" w:rsidRDefault="002431EE" w:rsidP="00DA7F1B">
      <w:pPr>
        <w:spacing w:after="0" w:line="240" w:lineRule="auto"/>
        <w:rPr>
          <w:rFonts w:ascii="Bookman Old Style" w:hAnsi="Bookman Old Style"/>
          <w:lang w:val="en-US"/>
        </w:rPr>
      </w:pPr>
    </w:p>
    <w:p w:rsidR="002431EE" w:rsidRDefault="002431EE" w:rsidP="00DA7F1B">
      <w:pPr>
        <w:spacing w:after="0" w:line="240" w:lineRule="auto"/>
        <w:rPr>
          <w:rFonts w:ascii="Bookman Old Style" w:hAnsi="Bookman Old Style"/>
          <w:lang w:val="en-US"/>
        </w:rPr>
      </w:pPr>
    </w:p>
    <w:p w:rsidR="002431EE" w:rsidRDefault="002431EE" w:rsidP="00DA7F1B">
      <w:pPr>
        <w:spacing w:after="0" w:line="240" w:lineRule="auto"/>
        <w:rPr>
          <w:rFonts w:ascii="Bookman Old Style" w:hAnsi="Bookman Old Style"/>
          <w:lang w:val="en-US"/>
        </w:rPr>
      </w:pPr>
    </w:p>
    <w:p w:rsidR="00DA7F1B" w:rsidRDefault="00DA7F1B" w:rsidP="00DA7F1B">
      <w:pPr>
        <w:spacing w:after="0" w:line="240" w:lineRule="auto"/>
        <w:rPr>
          <w:rFonts w:ascii="Bookman Old Style" w:hAnsi="Bookman Old Style"/>
          <w:lang w:val="en-US"/>
        </w:rPr>
      </w:pPr>
      <w:r>
        <w:rPr>
          <w:rFonts w:ascii="Bookman Old Style" w:hAnsi="Bookman Old Style"/>
          <w:lang w:val="en-US"/>
        </w:rPr>
        <w:t>For the following activity, half the class will be the English and the other half will be the French. Read the information for your army carefully, and then plan your military strategy and tactics. Remember that like in any competition, your actions may have to change in response to something the other side does.</w:t>
      </w:r>
    </w:p>
    <w:p w:rsidR="00DA7F1B" w:rsidRDefault="00DA7F1B" w:rsidP="004A6121">
      <w:pPr>
        <w:spacing w:after="0" w:line="240" w:lineRule="auto"/>
        <w:rPr>
          <w:rFonts w:ascii="Bookman Old Style" w:hAnsi="Bookman Old Style"/>
          <w:b/>
          <w:lang w:val="en-US"/>
        </w:rPr>
      </w:pPr>
    </w:p>
    <w:p w:rsidR="004A6121" w:rsidRPr="00DA7F1B" w:rsidRDefault="004A6121" w:rsidP="004A6121">
      <w:pPr>
        <w:spacing w:after="0" w:line="240" w:lineRule="auto"/>
        <w:rPr>
          <w:rFonts w:ascii="Bookman Old Style" w:hAnsi="Bookman Old Style"/>
          <w:b/>
          <w:lang w:val="en-US"/>
        </w:rPr>
      </w:pPr>
      <w:r w:rsidRPr="00DA7F1B">
        <w:rPr>
          <w:rFonts w:ascii="Bookman Old Style" w:hAnsi="Bookman Old Style"/>
          <w:b/>
          <w:lang w:val="en-US"/>
        </w:rPr>
        <w:t>FRENCH ARMY – GENERAL MONTCALM</w:t>
      </w:r>
    </w:p>
    <w:p w:rsidR="00DA7F1B" w:rsidRDefault="00DA7F1B" w:rsidP="004A6121">
      <w:pPr>
        <w:spacing w:after="0" w:line="240" w:lineRule="auto"/>
        <w:rPr>
          <w:rFonts w:ascii="Bookman Old Style" w:hAnsi="Bookman Old Style"/>
          <w:lang w:val="en-US"/>
        </w:rPr>
      </w:pPr>
      <w:r>
        <w:rPr>
          <w:rFonts w:ascii="Bookman Old Style" w:hAnsi="Bookman Old Style"/>
          <w:lang w:val="en-US"/>
        </w:rPr>
        <w:t>You are defending Quebec from the English invasion</w:t>
      </w:r>
      <w:r w:rsidR="004A6121" w:rsidRPr="001859AF">
        <w:rPr>
          <w:rFonts w:ascii="Bookman Old Style" w:hAnsi="Bookman Old Style"/>
          <w:lang w:val="en-US"/>
        </w:rPr>
        <w:t>.</w:t>
      </w:r>
      <w:r w:rsidR="00814DF2">
        <w:rPr>
          <w:rFonts w:ascii="Bookman Old Style" w:hAnsi="Bookman Old Style"/>
          <w:lang w:val="en-US"/>
        </w:rPr>
        <w:t xml:space="preserve"> </w:t>
      </w:r>
      <w:r>
        <w:rPr>
          <w:rFonts w:ascii="Bookman Old Style" w:hAnsi="Bookman Old Style"/>
          <w:lang w:val="en-US"/>
        </w:rPr>
        <w:t xml:space="preserve">Some of you are trained soldiers from </w:t>
      </w:r>
    </w:p>
    <w:p w:rsidR="00814DF2" w:rsidRDefault="00DA7F1B" w:rsidP="004A6121">
      <w:pPr>
        <w:spacing w:after="0" w:line="240" w:lineRule="auto"/>
        <w:rPr>
          <w:rFonts w:ascii="Bookman Old Style" w:hAnsi="Bookman Old Style"/>
          <w:lang w:val="en-US"/>
        </w:rPr>
      </w:pPr>
      <w:r>
        <w:rPr>
          <w:rFonts w:ascii="Bookman Old Style" w:hAnsi="Bookman Old Style"/>
          <w:lang w:val="en-US"/>
        </w:rPr>
        <w:t>France, but many of you are residents of New France defending your homes and farms. You know the British</w:t>
      </w:r>
      <w:r w:rsidR="00814DF2">
        <w:rPr>
          <w:rFonts w:ascii="Bookman Old Style" w:hAnsi="Bookman Old Style"/>
          <w:lang w:val="en-US"/>
        </w:rPr>
        <w:t xml:space="preserve"> have captured </w:t>
      </w:r>
      <w:proofErr w:type="spellStart"/>
      <w:r w:rsidR="00814DF2">
        <w:rPr>
          <w:rFonts w:ascii="Bookman Old Style" w:hAnsi="Bookman Old Style"/>
          <w:lang w:val="en-US"/>
        </w:rPr>
        <w:t>Louisbourg</w:t>
      </w:r>
      <w:proofErr w:type="spellEnd"/>
      <w:r w:rsidR="00814DF2">
        <w:rPr>
          <w:rFonts w:ascii="Bookman Old Style" w:hAnsi="Bookman Old Style"/>
          <w:lang w:val="en-US"/>
        </w:rPr>
        <w:t xml:space="preserve"> and </w:t>
      </w:r>
      <w:r>
        <w:rPr>
          <w:rFonts w:ascii="Bookman Old Style" w:hAnsi="Bookman Old Style"/>
          <w:lang w:val="en-US"/>
        </w:rPr>
        <w:t xml:space="preserve">that </w:t>
      </w:r>
      <w:r w:rsidR="00814DF2">
        <w:rPr>
          <w:rFonts w:ascii="Bookman Old Style" w:hAnsi="Bookman Old Style"/>
          <w:lang w:val="en-US"/>
        </w:rPr>
        <w:t xml:space="preserve">now, the next summer, </w:t>
      </w:r>
      <w:r>
        <w:rPr>
          <w:rFonts w:ascii="Bookman Old Style" w:hAnsi="Bookman Old Style"/>
          <w:lang w:val="en-US"/>
        </w:rPr>
        <w:t xml:space="preserve">they </w:t>
      </w:r>
      <w:r w:rsidR="00814DF2">
        <w:rPr>
          <w:rFonts w:ascii="Bookman Old Style" w:hAnsi="Bookman Old Style"/>
          <w:lang w:val="en-US"/>
        </w:rPr>
        <w:t xml:space="preserve">will head down the St. Lawrence to try to conquer New France. </w:t>
      </w:r>
      <w:r>
        <w:rPr>
          <w:rFonts w:ascii="Bookman Old Style" w:hAnsi="Bookman Old Style"/>
          <w:lang w:val="en-US"/>
        </w:rPr>
        <w:t xml:space="preserve">Choose a student from your group who will make the most </w:t>
      </w:r>
      <w:proofErr w:type="gramStart"/>
      <w:r>
        <w:rPr>
          <w:rFonts w:ascii="Bookman Old Style" w:hAnsi="Bookman Old Style"/>
          <w:lang w:val="en-US"/>
        </w:rPr>
        <w:t>effective  general</w:t>
      </w:r>
      <w:proofErr w:type="gramEnd"/>
      <w:r>
        <w:rPr>
          <w:rFonts w:ascii="Bookman Old Style" w:hAnsi="Bookman Old Style"/>
          <w:lang w:val="en-US"/>
        </w:rPr>
        <w:t>. Use the map on the reverse of this page to plan how you are going to defend your homeland.</w:t>
      </w:r>
    </w:p>
    <w:p w:rsidR="004A6121" w:rsidRPr="004A6121" w:rsidRDefault="004A6121" w:rsidP="004A6121">
      <w:pPr>
        <w:spacing w:after="0" w:line="240" w:lineRule="auto"/>
        <w:rPr>
          <w:rFonts w:ascii="Bookman Old Style" w:hAnsi="Bookman Old Style"/>
          <w:lang w:val="en-US"/>
        </w:rPr>
      </w:pPr>
    </w:p>
    <w:p w:rsidR="004A6121" w:rsidRDefault="004A6121" w:rsidP="004A6121">
      <w:pPr>
        <w:spacing w:after="0" w:line="240" w:lineRule="auto"/>
        <w:rPr>
          <w:rFonts w:ascii="Bookman Old Style" w:hAnsi="Bookman Old Style"/>
          <w:lang w:val="en-US"/>
        </w:rPr>
      </w:pPr>
      <w:r w:rsidRPr="004A6121">
        <w:rPr>
          <w:rFonts w:ascii="Bookman Old Style" w:hAnsi="Bookman Old Style"/>
          <w:b/>
          <w:lang w:val="en-US"/>
        </w:rPr>
        <w:t>You have</w:t>
      </w:r>
      <w:r w:rsidRPr="004A6121">
        <w:rPr>
          <w:rFonts w:ascii="Bookman Old Style" w:hAnsi="Bookman Old Style"/>
          <w:lang w:val="en-US"/>
        </w:rPr>
        <w:t xml:space="preserve">: </w:t>
      </w:r>
    </w:p>
    <w:p w:rsidR="004A6121" w:rsidRDefault="00814DF2" w:rsidP="004A6121">
      <w:pPr>
        <w:pStyle w:val="ListParagraph"/>
        <w:numPr>
          <w:ilvl w:val="0"/>
          <w:numId w:val="3"/>
        </w:numPr>
        <w:spacing w:after="0" w:line="240" w:lineRule="auto"/>
        <w:rPr>
          <w:rFonts w:ascii="Bookman Old Style" w:hAnsi="Bookman Old Style"/>
          <w:lang w:val="en-US"/>
        </w:rPr>
      </w:pPr>
      <w:r>
        <w:rPr>
          <w:rFonts w:ascii="Bookman Old Style" w:hAnsi="Bookman Old Style"/>
          <w:lang w:val="en-US"/>
        </w:rPr>
        <w:t>Approx. 15,000 total (on the Plains of Abraham he had 2000 soldiers from France</w:t>
      </w:r>
      <w:r w:rsidR="004A6121" w:rsidRPr="004A6121">
        <w:rPr>
          <w:rFonts w:ascii="Bookman Old Style" w:hAnsi="Bookman Old Style"/>
          <w:lang w:val="en-US"/>
        </w:rPr>
        <w:t>, 600 colonial army, 1800 militia and Aboriginals</w:t>
      </w:r>
      <w:r>
        <w:rPr>
          <w:rFonts w:ascii="Bookman Old Style" w:hAnsi="Bookman Old Style"/>
          <w:lang w:val="en-US"/>
        </w:rPr>
        <w:t>)</w:t>
      </w:r>
    </w:p>
    <w:p w:rsidR="004A6121" w:rsidRDefault="004A6121" w:rsidP="004A6121">
      <w:pPr>
        <w:pStyle w:val="ListParagraph"/>
        <w:numPr>
          <w:ilvl w:val="0"/>
          <w:numId w:val="3"/>
        </w:numPr>
        <w:spacing w:after="0" w:line="240" w:lineRule="auto"/>
        <w:rPr>
          <w:rFonts w:ascii="Bookman Old Style" w:hAnsi="Bookman Old Style"/>
          <w:lang w:val="en-US"/>
        </w:rPr>
      </w:pPr>
      <w:r>
        <w:rPr>
          <w:rFonts w:ascii="Bookman Old Style" w:hAnsi="Bookman Old Style"/>
          <w:lang w:val="en-US"/>
        </w:rPr>
        <w:t>A stone fort, built on a high bluff overlooking the St. Lawrence River</w:t>
      </w:r>
    </w:p>
    <w:p w:rsidR="004A6121" w:rsidRDefault="00084EC0" w:rsidP="004A6121">
      <w:pPr>
        <w:pStyle w:val="ListParagraph"/>
        <w:numPr>
          <w:ilvl w:val="0"/>
          <w:numId w:val="3"/>
        </w:numPr>
        <w:spacing w:after="0" w:line="240" w:lineRule="auto"/>
        <w:rPr>
          <w:rFonts w:ascii="Bookman Old Style" w:hAnsi="Bookman Old Style"/>
          <w:lang w:val="en-US"/>
        </w:rPr>
      </w:pPr>
      <w:r>
        <w:rPr>
          <w:rFonts w:ascii="Bookman Old Style" w:hAnsi="Bookman Old Style"/>
          <w:lang w:val="en-US"/>
        </w:rPr>
        <w:t>Ships, c</w:t>
      </w:r>
      <w:r w:rsidR="004A6121">
        <w:rPr>
          <w:rFonts w:ascii="Bookman Old Style" w:hAnsi="Bookman Old Style"/>
          <w:lang w:val="en-US"/>
        </w:rPr>
        <w:t>annons, muskets, bayonets.</w:t>
      </w:r>
    </w:p>
    <w:p w:rsidR="004A6121" w:rsidRPr="004A6121" w:rsidRDefault="004A6121" w:rsidP="004A6121">
      <w:pPr>
        <w:pStyle w:val="ListParagraph"/>
        <w:numPr>
          <w:ilvl w:val="0"/>
          <w:numId w:val="3"/>
        </w:numPr>
        <w:spacing w:after="0" w:line="240" w:lineRule="auto"/>
        <w:rPr>
          <w:rFonts w:ascii="Bookman Old Style" w:hAnsi="Bookman Old Style"/>
          <w:lang w:val="en-US"/>
        </w:rPr>
      </w:pPr>
      <w:r>
        <w:rPr>
          <w:rFonts w:ascii="Bookman Old Style" w:hAnsi="Bookman Old Style"/>
          <w:lang w:val="en-US"/>
        </w:rPr>
        <w:t>Control of all the land north and south of Quebec, with settlements on both sides of the river.</w:t>
      </w:r>
    </w:p>
    <w:p w:rsidR="004A6121" w:rsidRPr="001859AF" w:rsidRDefault="004A6121" w:rsidP="004A6121">
      <w:pPr>
        <w:spacing w:after="0" w:line="240" w:lineRule="auto"/>
        <w:ind w:left="720"/>
        <w:contextualSpacing/>
        <w:rPr>
          <w:rFonts w:ascii="Bookman Old Style" w:hAnsi="Bookman Old Style"/>
          <w:lang w:val="en-US"/>
        </w:rPr>
      </w:pPr>
    </w:p>
    <w:p w:rsidR="004A6121" w:rsidRPr="001859AF" w:rsidRDefault="004A6121" w:rsidP="004A6121">
      <w:pPr>
        <w:spacing w:after="0" w:line="240" w:lineRule="auto"/>
        <w:ind w:left="720"/>
        <w:contextualSpacing/>
        <w:rPr>
          <w:rFonts w:ascii="Bookman Old Style" w:hAnsi="Bookman Old Style"/>
          <w:lang w:val="en-US"/>
        </w:rPr>
      </w:pPr>
    </w:p>
    <w:p w:rsidR="004A6121" w:rsidRPr="001859AF" w:rsidRDefault="004A6121" w:rsidP="004A6121">
      <w:pPr>
        <w:spacing w:after="0" w:line="240" w:lineRule="auto"/>
        <w:rPr>
          <w:rFonts w:ascii="Bookman Old Style" w:hAnsi="Bookman Old Style"/>
          <w:lang w:val="en-US"/>
        </w:rPr>
      </w:pPr>
      <w:r w:rsidRPr="001859AF">
        <w:rPr>
          <w:rFonts w:ascii="Bookman Old Style" w:hAnsi="Bookman Old Style"/>
          <w:b/>
          <w:lang w:val="en-US"/>
        </w:rPr>
        <w:t>Things to consider</w:t>
      </w:r>
      <w:r w:rsidRPr="001859AF">
        <w:rPr>
          <w:rFonts w:ascii="Bookman Old Style" w:hAnsi="Bookman Old Style"/>
          <w:lang w:val="en-US"/>
        </w:rPr>
        <w:t>:</w:t>
      </w:r>
    </w:p>
    <w:p w:rsidR="004A6121" w:rsidRPr="001859AF" w:rsidRDefault="004A6121" w:rsidP="004A6121">
      <w:pPr>
        <w:spacing w:after="0" w:line="240" w:lineRule="auto"/>
        <w:rPr>
          <w:rFonts w:ascii="Bookman Old Style" w:hAnsi="Bookman Old Style"/>
          <w:lang w:val="en-US"/>
        </w:rPr>
      </w:pPr>
      <w:r w:rsidRPr="001859AF">
        <w:rPr>
          <w:rFonts w:ascii="Bookman Old Style" w:hAnsi="Bookman Old Style"/>
          <w:lang w:val="en-US"/>
        </w:rPr>
        <w:t>Will you use your cannons, and if so, where?</w:t>
      </w:r>
    </w:p>
    <w:p w:rsidR="004A6121" w:rsidRDefault="004A6121" w:rsidP="004A6121">
      <w:pPr>
        <w:spacing w:after="0" w:line="240" w:lineRule="auto"/>
        <w:rPr>
          <w:rFonts w:ascii="Bookman Old Style" w:hAnsi="Bookman Old Style"/>
          <w:lang w:val="en-US"/>
        </w:rPr>
      </w:pPr>
      <w:r w:rsidRPr="001859AF">
        <w:rPr>
          <w:rFonts w:ascii="Bookman Old Style" w:hAnsi="Bookman Old Style"/>
          <w:lang w:val="en-US"/>
        </w:rPr>
        <w:t>Wher</w:t>
      </w:r>
      <w:r w:rsidR="00C044B6">
        <w:rPr>
          <w:rFonts w:ascii="Bookman Old Style" w:hAnsi="Bookman Old Style"/>
          <w:lang w:val="en-US"/>
        </w:rPr>
        <w:t>e will you build fortificat</w:t>
      </w:r>
      <w:r w:rsidR="00084EC0">
        <w:rPr>
          <w:rFonts w:ascii="Bookman Old Style" w:hAnsi="Bookman Old Style"/>
          <w:lang w:val="en-US"/>
        </w:rPr>
        <w:t>ions</w:t>
      </w:r>
      <w:r w:rsidR="00DA7F1B">
        <w:rPr>
          <w:rFonts w:ascii="Bookman Old Style" w:hAnsi="Bookman Old Style"/>
          <w:lang w:val="en-US"/>
        </w:rPr>
        <w:t xml:space="preserve"> (</w:t>
      </w:r>
      <w:r w:rsidR="00AC0122">
        <w:rPr>
          <w:rFonts w:ascii="Bookman Old Style" w:hAnsi="Bookman Old Style"/>
          <w:lang w:val="en-US"/>
        </w:rPr>
        <w:t>the city had stone walls, but outside the city these would be made of earth)</w:t>
      </w:r>
      <w:r w:rsidR="00084EC0">
        <w:rPr>
          <w:rFonts w:ascii="Bookman Old Style" w:hAnsi="Bookman Old Style"/>
          <w:lang w:val="en-US"/>
        </w:rPr>
        <w:t>?</w:t>
      </w:r>
    </w:p>
    <w:p w:rsidR="00084EC0" w:rsidRDefault="00084EC0" w:rsidP="004A6121">
      <w:pPr>
        <w:spacing w:after="0" w:line="240" w:lineRule="auto"/>
        <w:rPr>
          <w:rFonts w:ascii="Bookman Old Style" w:hAnsi="Bookman Old Style"/>
          <w:lang w:val="en-US"/>
        </w:rPr>
      </w:pPr>
      <w:r>
        <w:rPr>
          <w:rFonts w:ascii="Bookman Old Style" w:hAnsi="Bookman Old Style"/>
          <w:lang w:val="en-US"/>
        </w:rPr>
        <w:t>Will you wait to be attacked or will you attack the British first?</w:t>
      </w:r>
    </w:p>
    <w:p w:rsidR="00084EC0" w:rsidRDefault="00084EC0" w:rsidP="004A6121">
      <w:pPr>
        <w:spacing w:after="0" w:line="240" w:lineRule="auto"/>
        <w:rPr>
          <w:rFonts w:ascii="Bookman Old Style" w:hAnsi="Bookman Old Style"/>
          <w:lang w:val="en-US"/>
        </w:rPr>
      </w:pPr>
      <w:r>
        <w:rPr>
          <w:rFonts w:ascii="Bookman Old Style" w:hAnsi="Bookman Old Style"/>
          <w:lang w:val="en-US"/>
        </w:rPr>
        <w:t>What will you do if Quebec is besieged (</w:t>
      </w:r>
      <w:proofErr w:type="spellStart"/>
      <w:r>
        <w:rPr>
          <w:rFonts w:ascii="Bookman Old Style" w:hAnsi="Bookman Old Style"/>
          <w:lang w:val="en-US"/>
        </w:rPr>
        <w:t>ie</w:t>
      </w:r>
      <w:proofErr w:type="spellEnd"/>
      <w:r>
        <w:rPr>
          <w:rFonts w:ascii="Bookman Old Style" w:hAnsi="Bookman Old Style"/>
          <w:lang w:val="en-US"/>
        </w:rPr>
        <w:t>. the British prevent supply ships from providing you with necessities to live)?</w:t>
      </w:r>
    </w:p>
    <w:p w:rsidR="00084EC0" w:rsidRDefault="00084EC0" w:rsidP="004A6121">
      <w:pPr>
        <w:spacing w:after="0" w:line="240" w:lineRule="auto"/>
        <w:rPr>
          <w:rFonts w:ascii="Bookman Old Style" w:hAnsi="Bookman Old Style"/>
          <w:lang w:val="en-US"/>
        </w:rPr>
      </w:pPr>
      <w:r>
        <w:rPr>
          <w:rFonts w:ascii="Bookman Old Style" w:hAnsi="Bookman Old Style"/>
          <w:lang w:val="en-US"/>
        </w:rPr>
        <w:t>How will you prevent the British from scaling the cliffs protecting Quebec?</w:t>
      </w:r>
    </w:p>
    <w:p w:rsidR="002431EE" w:rsidRDefault="002431EE" w:rsidP="002431EE">
      <w:pPr>
        <w:spacing w:after="0" w:line="240" w:lineRule="auto"/>
        <w:rPr>
          <w:rFonts w:ascii="Bookman Old Style" w:hAnsi="Bookman Old Style"/>
          <w:lang w:val="en-US"/>
        </w:rPr>
      </w:pPr>
      <w:r>
        <w:rPr>
          <w:rFonts w:ascii="Bookman Old Style" w:hAnsi="Bookman Old Style"/>
          <w:lang w:val="en-US"/>
        </w:rPr>
        <w:t>Cliffs at Quebec are 180 m. high</w:t>
      </w:r>
    </w:p>
    <w:p w:rsidR="002431EE" w:rsidRPr="001859AF" w:rsidRDefault="002431EE" w:rsidP="002431EE">
      <w:pPr>
        <w:spacing w:after="0" w:line="240" w:lineRule="auto"/>
        <w:rPr>
          <w:rFonts w:ascii="Bookman Old Style" w:hAnsi="Bookman Old Style"/>
          <w:lang w:val="en-US"/>
        </w:rPr>
      </w:pPr>
      <w:r>
        <w:rPr>
          <w:rFonts w:ascii="Bookman Old Style" w:hAnsi="Bookman Old Style"/>
          <w:lang w:val="en-US"/>
        </w:rPr>
        <w:t>Montmorency Falls are 83 m. high (30 m. higher than Niagara Falls)</w:t>
      </w:r>
    </w:p>
    <w:p w:rsidR="00084EC0" w:rsidRDefault="00084EC0"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AC0122" w:rsidRDefault="00AC0122" w:rsidP="008A42F6">
      <w:pPr>
        <w:spacing w:after="0" w:line="240" w:lineRule="auto"/>
        <w:rPr>
          <w:rFonts w:ascii="Bookman Old Style" w:hAnsi="Bookman Old Style"/>
          <w:lang w:val="en-US"/>
        </w:rPr>
      </w:pPr>
    </w:p>
    <w:p w:rsidR="00EC5E4E" w:rsidRDefault="00EC5E4E" w:rsidP="008A42F6">
      <w:pPr>
        <w:spacing w:after="0" w:line="240" w:lineRule="auto"/>
        <w:rPr>
          <w:rFonts w:ascii="Bookman Old Style" w:hAnsi="Bookman Old Style"/>
          <w:lang w:val="en-US"/>
        </w:rPr>
      </w:pPr>
      <w:r>
        <w:rPr>
          <w:rFonts w:ascii="Bookman Old Style" w:hAnsi="Bookman Old Style"/>
          <w:lang w:val="en-US"/>
        </w:rPr>
        <w:t xml:space="preserve">   Map of the St. Lawrence River                </w:t>
      </w:r>
    </w:p>
    <w:p w:rsidR="00EC5E4E" w:rsidRDefault="00EC5E4E" w:rsidP="008A42F6">
      <w:pPr>
        <w:spacing w:after="0" w:line="240" w:lineRule="auto"/>
        <w:rPr>
          <w:rFonts w:ascii="Bookman Old Style" w:hAnsi="Bookman Old Style"/>
          <w:lang w:val="en-US"/>
        </w:rPr>
      </w:pPr>
      <w:r w:rsidRPr="00EC5E4E">
        <w:rPr>
          <w:noProof/>
          <w:lang w:eastAsia="en-CA"/>
        </w:rPr>
        <mc:AlternateContent>
          <mc:Choice Requires="wps">
            <w:drawing>
              <wp:anchor distT="0" distB="0" distL="114300" distR="114300" simplePos="0" relativeHeight="251659264" behindDoc="0" locked="0" layoutInCell="1" allowOverlap="1" wp14:anchorId="5542BDB9" wp14:editId="7C753A52">
                <wp:simplePos x="0" y="0"/>
                <wp:positionH relativeFrom="column">
                  <wp:posOffset>640715</wp:posOffset>
                </wp:positionH>
                <wp:positionV relativeFrom="paragraph">
                  <wp:posOffset>1323975</wp:posOffset>
                </wp:positionV>
                <wp:extent cx="2809875" cy="476250"/>
                <wp:effectExtent l="38100" t="0" r="28575" b="95250"/>
                <wp:wrapNone/>
                <wp:docPr id="3" name="Straight Arrow Connector 3"/>
                <wp:cNvGraphicFramePr/>
                <a:graphic xmlns:a="http://schemas.openxmlformats.org/drawingml/2006/main">
                  <a:graphicData uri="http://schemas.microsoft.com/office/word/2010/wordprocessingShape">
                    <wps:wsp>
                      <wps:cNvCnPr/>
                      <wps:spPr>
                        <a:xfrm flipH="1">
                          <a:off x="0" y="0"/>
                          <a:ext cx="2809875"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45pt;margin-top:104.25pt;width:221.25pt;height:3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" strokecolor="#4579b8 [3044]">
                <v:stroke endarrow="open"/>
              </v:shape>
            </w:pict>
          </mc:Fallback>
        </mc:AlternateContent>
      </w:r>
      <w:r w:rsidR="00AC0122" w:rsidRPr="00EC5E4E">
        <w:rPr>
          <w:noProof/>
          <w:lang w:eastAsia="en-CA"/>
        </w:rPr>
        <mc:AlternateContent>
          <mc:Choice Requires="wps">
            <w:drawing>
              <wp:anchor distT="0" distB="0" distL="114300" distR="114300" simplePos="0" relativeHeight="251661312" behindDoc="0" locked="0" layoutInCell="1" allowOverlap="1" wp14:anchorId="3BD60AE3" wp14:editId="1D6C730B">
                <wp:simplePos x="0" y="0"/>
                <wp:positionH relativeFrom="column">
                  <wp:posOffset>1364615</wp:posOffset>
                </wp:positionH>
                <wp:positionV relativeFrom="paragraph">
                  <wp:posOffset>923925</wp:posOffset>
                </wp:positionV>
                <wp:extent cx="2466975" cy="247650"/>
                <wp:effectExtent l="38100" t="0" r="28575" b="95250"/>
                <wp:wrapNone/>
                <wp:docPr id="6" name="Straight Arrow Connector 6"/>
                <wp:cNvGraphicFramePr/>
                <a:graphic xmlns:a="http://schemas.openxmlformats.org/drawingml/2006/main">
                  <a:graphicData uri="http://schemas.microsoft.com/office/word/2010/wordprocessingShape">
                    <wps:wsp>
                      <wps:cNvCnPr/>
                      <wps:spPr>
                        <a:xfrm flipH="1">
                          <a:off x="0" y="0"/>
                          <a:ext cx="246697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07.45pt;margin-top:72.75pt;width:194.25pt;height:19.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" strokecolor="#4579b8 [3044]">
                <v:stroke endarrow="open"/>
              </v:shape>
            </w:pict>
          </mc:Fallback>
        </mc:AlternateContent>
      </w:r>
      <w:r w:rsidR="00AC0122">
        <w:rPr>
          <w:noProof/>
          <w:lang w:eastAsia="en-CA"/>
        </w:rPr>
        <mc:AlternateContent>
          <mc:Choice Requires="wps">
            <w:drawing>
              <wp:anchor distT="0" distB="0" distL="114300" distR="114300" simplePos="0" relativeHeight="251660288" behindDoc="0" locked="0" layoutInCell="1" allowOverlap="1" wp14:anchorId="0079EDDD" wp14:editId="60A6E4D7">
                <wp:simplePos x="0" y="0"/>
                <wp:positionH relativeFrom="column">
                  <wp:posOffset>2412365</wp:posOffset>
                </wp:positionH>
                <wp:positionV relativeFrom="paragraph">
                  <wp:posOffset>1990725</wp:posOffset>
                </wp:positionV>
                <wp:extent cx="1533525" cy="133350"/>
                <wp:effectExtent l="19050" t="76200" r="28575"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153352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89.95pt;margin-top:156.75pt;width:120.75pt;height:10.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" strokecolor="#4579b8 [3044]">
                <v:stroke endarrow="open"/>
              </v:shape>
            </w:pict>
          </mc:Fallback>
        </mc:AlternateContent>
      </w:r>
      <w:r w:rsidR="00AC0122">
        <w:rPr>
          <w:noProof/>
          <w:lang w:eastAsia="en-CA"/>
        </w:rPr>
        <w:drawing>
          <wp:inline distT="0" distB="0" distL="0" distR="0" wp14:anchorId="015D7345" wp14:editId="791BC83F">
            <wp:extent cx="2971800" cy="2457565"/>
            <wp:effectExtent l="19050" t="19050" r="19050" b="19050"/>
            <wp:docPr id="1" name="Picture 1" descr="http://www.yellowmaps.com/maps/img/CA/printable/PQBL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llowmaps.com/maps/img/CA/printable/PQBLNK.gif"/>
                    <pic:cNvPicPr>
                      <a:picLocks noChangeAspect="1" noChangeArrowheads="1"/>
                    </pic:cNvPicPr>
                  </pic:nvPicPr>
                  <pic:blipFill rotWithShape="1">
                    <a:blip r:embed="rId6">
                      <a:extLst>
                        <a:ext uri="{28A0092B-C50C-407E-A947-70E740481C1C}">
                          <a14:useLocalDpi xmlns:a14="http://schemas.microsoft.com/office/drawing/2010/main" val="0"/>
                        </a:ext>
                      </a:extLst>
                    </a:blip>
                    <a:srcRect l="22222" t="48769" b="3048"/>
                    <a:stretch/>
                  </pic:blipFill>
                  <pic:spPr bwMode="auto">
                    <a:xfrm>
                      <a:off x="0" y="0"/>
                      <a:ext cx="2971800" cy="245756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Pr>
          <w:rFonts w:ascii="Bookman Old Style" w:hAnsi="Bookman Old Style"/>
          <w:lang w:val="en-US"/>
        </w:rPr>
        <w:t xml:space="preserve">     </w:t>
      </w:r>
    </w:p>
    <w:p w:rsidR="00EC5E4E" w:rsidRDefault="00EC5E4E" w:rsidP="008A42F6">
      <w:pPr>
        <w:spacing w:after="0" w:line="240" w:lineRule="auto"/>
        <w:rPr>
          <w:rFonts w:ascii="Bookman Old Style" w:hAnsi="Bookman Old Style"/>
          <w:lang w:val="en-US"/>
        </w:rPr>
      </w:pPr>
    </w:p>
    <w:p w:rsidR="00EC5E4E" w:rsidRDefault="00EC5E4E" w:rsidP="008A42F6">
      <w:pPr>
        <w:spacing w:after="0" w:line="240" w:lineRule="auto"/>
        <w:rPr>
          <w:rFonts w:ascii="Bookman Old Style" w:hAnsi="Bookman Old Style"/>
          <w:lang w:val="en-US"/>
        </w:rPr>
      </w:pPr>
    </w:p>
    <w:p w:rsidR="00AC0122" w:rsidRDefault="00EC5E4E" w:rsidP="008A42F6">
      <w:pPr>
        <w:spacing w:after="0" w:line="240" w:lineRule="auto"/>
        <w:rPr>
          <w:rFonts w:ascii="Bookman Old Style" w:hAnsi="Bookman Old Style"/>
          <w:lang w:val="en-US"/>
        </w:rPr>
      </w:pPr>
      <w:r>
        <w:rPr>
          <w:rFonts w:ascii="Bookman Old Style" w:hAnsi="Bookman Old Style"/>
          <w:lang w:val="en-US"/>
        </w:rPr>
        <w:t xml:space="preserve">  Map of Quebec and its surrounding area                </w:t>
      </w:r>
    </w:p>
    <w:p w:rsidR="00EC5E4E" w:rsidRDefault="00EC5E4E" w:rsidP="008A42F6">
      <w:pPr>
        <w:spacing w:after="0" w:line="240" w:lineRule="auto"/>
        <w:rPr>
          <w:rFonts w:ascii="Bookman Old Style" w:hAnsi="Bookman Old Style"/>
          <w:lang w:val="en-US"/>
        </w:rPr>
      </w:pPr>
    </w:p>
    <w:p w:rsidR="00EC5E4E" w:rsidRDefault="00EC5E4E" w:rsidP="008A42F6">
      <w:pPr>
        <w:spacing w:after="0" w:line="240" w:lineRule="auto"/>
        <w:rPr>
          <w:rFonts w:ascii="Bookman Old Style" w:hAnsi="Bookman Old Style"/>
          <w:lang w:val="en-US"/>
        </w:rPr>
      </w:pPr>
    </w:p>
    <w:p w:rsidR="00EC5E4E" w:rsidRPr="00084EC0" w:rsidRDefault="00EC5E4E" w:rsidP="008A42F6">
      <w:pPr>
        <w:spacing w:after="0" w:line="240" w:lineRule="auto"/>
        <w:rPr>
          <w:rFonts w:ascii="Bookman Old Style" w:hAnsi="Bookman Old Style"/>
          <w:lang w:val="en-US"/>
        </w:rPr>
      </w:pPr>
    </w:p>
    <w:sectPr w:rsidR="00EC5E4E" w:rsidRPr="00084EC0" w:rsidSect="006A76B1">
      <w:pgSz w:w="12240" w:h="15840"/>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149"/>
    <w:multiLevelType w:val="hybridMultilevel"/>
    <w:tmpl w:val="46FE11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4117850"/>
    <w:multiLevelType w:val="hybridMultilevel"/>
    <w:tmpl w:val="CE10C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4FB171C"/>
    <w:multiLevelType w:val="hybridMultilevel"/>
    <w:tmpl w:val="94286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F6"/>
    <w:rsid w:val="00084EC0"/>
    <w:rsid w:val="001859AF"/>
    <w:rsid w:val="002431EE"/>
    <w:rsid w:val="004A6121"/>
    <w:rsid w:val="00554620"/>
    <w:rsid w:val="006A76B1"/>
    <w:rsid w:val="006B7E93"/>
    <w:rsid w:val="006F3189"/>
    <w:rsid w:val="00750D87"/>
    <w:rsid w:val="00814DF2"/>
    <w:rsid w:val="008A42F6"/>
    <w:rsid w:val="008B1D40"/>
    <w:rsid w:val="00AC0122"/>
    <w:rsid w:val="00B31558"/>
    <w:rsid w:val="00C044B6"/>
    <w:rsid w:val="00DA7F1B"/>
    <w:rsid w:val="00DD5A72"/>
    <w:rsid w:val="00EC5E4E"/>
    <w:rsid w:val="00FE0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21"/>
    <w:pPr>
      <w:ind w:left="720"/>
      <w:contextualSpacing/>
    </w:pPr>
  </w:style>
  <w:style w:type="paragraph" w:styleId="BalloonText">
    <w:name w:val="Balloon Text"/>
    <w:basedOn w:val="Normal"/>
    <w:link w:val="BalloonTextChar"/>
    <w:uiPriority w:val="99"/>
    <w:semiHidden/>
    <w:unhideWhenUsed/>
    <w:rsid w:val="0081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21"/>
    <w:pPr>
      <w:ind w:left="720"/>
      <w:contextualSpacing/>
    </w:pPr>
  </w:style>
  <w:style w:type="paragraph" w:styleId="BalloonText">
    <w:name w:val="Balloon Text"/>
    <w:basedOn w:val="Normal"/>
    <w:link w:val="BalloonTextChar"/>
    <w:uiPriority w:val="99"/>
    <w:semiHidden/>
    <w:unhideWhenUsed/>
    <w:rsid w:val="0081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Enns</dc:creator>
  <cp:lastModifiedBy>Anne Enns</cp:lastModifiedBy>
  <cp:revision>6</cp:revision>
  <cp:lastPrinted>2013-02-05T18:49:00Z</cp:lastPrinted>
  <dcterms:created xsi:type="dcterms:W3CDTF">2013-01-18T21:10:00Z</dcterms:created>
  <dcterms:modified xsi:type="dcterms:W3CDTF">2016-02-11T22:51:00Z</dcterms:modified>
</cp:coreProperties>
</file>