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Default="00B2255C" w:rsidP="00B2255C">
      <w:pPr>
        <w:jc w:val="center"/>
        <w:rPr>
          <w:b/>
          <w:sz w:val="48"/>
          <w:lang w:val="en-US"/>
        </w:rPr>
      </w:pPr>
      <w:r w:rsidRPr="00B2255C">
        <w:rPr>
          <w:b/>
          <w:sz w:val="48"/>
          <w:lang w:val="en-US"/>
        </w:rPr>
        <w:t>MIDTERM EXAM REVIEW ANSWERS</w:t>
      </w:r>
    </w:p>
    <w:p w:rsidR="00B2255C" w:rsidRDefault="00B2255C" w:rsidP="00B2255C">
      <w:pPr>
        <w:rPr>
          <w:lang w:val="en-US"/>
        </w:rPr>
      </w:pPr>
    </w:p>
    <w:p w:rsidR="00B2255C" w:rsidRPr="00494393" w:rsidRDefault="00B2255C" w:rsidP="00B2255C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 xml:space="preserve">a. </w:t>
      </w:r>
      <w:r w:rsidRPr="00494393">
        <w:rPr>
          <w:b/>
          <w:sz w:val="40"/>
          <w:lang w:val="en-US"/>
        </w:rPr>
        <w:t>1497</w:t>
      </w:r>
      <w:r w:rsidRPr="00494393">
        <w:rPr>
          <w:sz w:val="40"/>
          <w:lang w:val="en-US"/>
        </w:rPr>
        <w:t xml:space="preserve">  </w:t>
      </w:r>
      <w:proofErr w:type="spellStart"/>
      <w:r w:rsidRPr="00494393">
        <w:rPr>
          <w:sz w:val="40"/>
          <w:lang w:val="en-US"/>
        </w:rPr>
        <w:t>Caboto</w:t>
      </w:r>
      <w:proofErr w:type="spellEnd"/>
      <w:r w:rsidRPr="00494393">
        <w:rPr>
          <w:sz w:val="40"/>
          <w:lang w:val="en-US"/>
        </w:rPr>
        <w:t xml:space="preserve"> lands on east coast of Canada</w:t>
      </w:r>
    </w:p>
    <w:p w:rsidR="00B2255C" w:rsidRPr="00494393" w:rsidRDefault="00B2255C" w:rsidP="00B2255C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 xml:space="preserve">b. </w:t>
      </w:r>
      <w:proofErr w:type="gramStart"/>
      <w:r w:rsidRPr="00494393">
        <w:rPr>
          <w:b/>
          <w:sz w:val="40"/>
          <w:lang w:val="en-US"/>
        </w:rPr>
        <w:t xml:space="preserve">1534 </w:t>
      </w:r>
      <w:r w:rsidRPr="00494393">
        <w:rPr>
          <w:sz w:val="40"/>
          <w:lang w:val="en-US"/>
        </w:rPr>
        <w:t xml:space="preserve"> Cartier</w:t>
      </w:r>
      <w:proofErr w:type="gramEnd"/>
      <w:r w:rsidRPr="00494393">
        <w:rPr>
          <w:sz w:val="40"/>
          <w:lang w:val="en-US"/>
        </w:rPr>
        <w:t xml:space="preserve"> makes his first voyage to Canada; raises 30’ cross on Gaspe Peninsula; takes </w:t>
      </w:r>
      <w:proofErr w:type="spellStart"/>
      <w:r w:rsidRPr="00494393">
        <w:rPr>
          <w:sz w:val="40"/>
          <w:lang w:val="en-US"/>
        </w:rPr>
        <w:t>Donnacona’s</w:t>
      </w:r>
      <w:proofErr w:type="spellEnd"/>
      <w:r w:rsidRPr="00494393">
        <w:rPr>
          <w:sz w:val="40"/>
          <w:lang w:val="en-US"/>
        </w:rPr>
        <w:t xml:space="preserve"> sons back to France with him.</w:t>
      </w:r>
    </w:p>
    <w:p w:rsidR="00B2255C" w:rsidRPr="00494393" w:rsidRDefault="00B2255C" w:rsidP="00B2255C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 xml:space="preserve">c. </w:t>
      </w:r>
      <w:r w:rsidRPr="00494393">
        <w:rPr>
          <w:b/>
          <w:sz w:val="40"/>
          <w:lang w:val="en-US"/>
        </w:rPr>
        <w:t>1604</w:t>
      </w:r>
      <w:r w:rsidRPr="00494393">
        <w:rPr>
          <w:sz w:val="40"/>
          <w:lang w:val="en-US"/>
        </w:rPr>
        <w:t xml:space="preserve"> Champlain and de </w:t>
      </w:r>
      <w:proofErr w:type="spellStart"/>
      <w:r w:rsidRPr="00494393">
        <w:rPr>
          <w:sz w:val="40"/>
          <w:lang w:val="en-US"/>
        </w:rPr>
        <w:t>Monts</w:t>
      </w:r>
      <w:proofErr w:type="spellEnd"/>
      <w:r w:rsidRPr="00494393">
        <w:rPr>
          <w:sz w:val="40"/>
          <w:lang w:val="en-US"/>
        </w:rPr>
        <w:t xml:space="preserve"> found colony at Port Royal</w:t>
      </w:r>
    </w:p>
    <w:p w:rsidR="00B2255C" w:rsidRPr="00494393" w:rsidRDefault="00B2255C" w:rsidP="00B2255C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 xml:space="preserve">d. </w:t>
      </w:r>
      <w:proofErr w:type="gramStart"/>
      <w:r w:rsidRPr="00494393">
        <w:rPr>
          <w:b/>
          <w:sz w:val="40"/>
          <w:lang w:val="en-US"/>
        </w:rPr>
        <w:t>1608</w:t>
      </w:r>
      <w:r w:rsidRPr="00494393">
        <w:rPr>
          <w:sz w:val="40"/>
          <w:lang w:val="en-US"/>
        </w:rPr>
        <w:t xml:space="preserve">  Champlain</w:t>
      </w:r>
      <w:proofErr w:type="gramEnd"/>
      <w:r w:rsidRPr="00494393">
        <w:rPr>
          <w:sz w:val="40"/>
          <w:lang w:val="en-US"/>
        </w:rPr>
        <w:t xml:space="preserve"> founds Quebec</w:t>
      </w:r>
    </w:p>
    <w:p w:rsidR="00B2255C" w:rsidRPr="00494393" w:rsidRDefault="00B2255C" w:rsidP="00B2255C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 xml:space="preserve">e. </w:t>
      </w:r>
      <w:proofErr w:type="gramStart"/>
      <w:r w:rsidRPr="00494393">
        <w:rPr>
          <w:b/>
          <w:sz w:val="40"/>
          <w:lang w:val="en-US"/>
        </w:rPr>
        <w:t>1609</w:t>
      </w:r>
      <w:r w:rsidRPr="00494393">
        <w:rPr>
          <w:sz w:val="40"/>
          <w:lang w:val="en-US"/>
        </w:rPr>
        <w:t xml:space="preserve">  Champlain</w:t>
      </w:r>
      <w:proofErr w:type="gramEnd"/>
      <w:r w:rsidRPr="00494393">
        <w:rPr>
          <w:sz w:val="40"/>
          <w:lang w:val="en-US"/>
        </w:rPr>
        <w:t xml:space="preserve"> joins Huron in battle vs. </w:t>
      </w:r>
      <w:proofErr w:type="spellStart"/>
      <w:r w:rsidRPr="00494393">
        <w:rPr>
          <w:sz w:val="40"/>
          <w:lang w:val="en-US"/>
        </w:rPr>
        <w:t>Haudenosaunee</w:t>
      </w:r>
      <w:proofErr w:type="spellEnd"/>
    </w:p>
    <w:p w:rsidR="00B2255C" w:rsidRPr="00494393" w:rsidRDefault="00B2255C" w:rsidP="00B2255C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 xml:space="preserve">f. </w:t>
      </w:r>
      <w:proofErr w:type="gramStart"/>
      <w:r w:rsidRPr="00494393">
        <w:rPr>
          <w:b/>
          <w:sz w:val="40"/>
          <w:lang w:val="en-US"/>
        </w:rPr>
        <w:t>1627</w:t>
      </w:r>
      <w:r w:rsidRPr="00494393">
        <w:rPr>
          <w:sz w:val="40"/>
          <w:lang w:val="en-US"/>
        </w:rPr>
        <w:t xml:space="preserve">  Co</w:t>
      </w:r>
      <w:proofErr w:type="gramEnd"/>
      <w:r w:rsidRPr="00494393">
        <w:rPr>
          <w:sz w:val="40"/>
          <w:lang w:val="en-US"/>
        </w:rPr>
        <w:t>. of 100 Associates gets control of fur trade</w:t>
      </w:r>
    </w:p>
    <w:p w:rsidR="00B2255C" w:rsidRPr="00494393" w:rsidRDefault="00B2255C" w:rsidP="00B2255C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 xml:space="preserve">g. </w:t>
      </w:r>
      <w:proofErr w:type="gramStart"/>
      <w:r w:rsidRPr="00494393">
        <w:rPr>
          <w:b/>
          <w:sz w:val="40"/>
          <w:lang w:val="en-US"/>
        </w:rPr>
        <w:t>1663</w:t>
      </w:r>
      <w:r w:rsidRPr="00494393">
        <w:rPr>
          <w:sz w:val="40"/>
          <w:lang w:val="en-US"/>
        </w:rPr>
        <w:t xml:space="preserve">  King</w:t>
      </w:r>
      <w:proofErr w:type="gramEnd"/>
      <w:r w:rsidRPr="00494393">
        <w:rPr>
          <w:sz w:val="40"/>
          <w:lang w:val="en-US"/>
        </w:rPr>
        <w:t xml:space="preserve"> Louis XIV takes control of New France; Co. of 100 Associates loses control of fur trade</w:t>
      </w:r>
    </w:p>
    <w:p w:rsidR="00B2255C" w:rsidRPr="00494393" w:rsidRDefault="00494393" w:rsidP="00B2255C">
      <w:pPr>
        <w:rPr>
          <w:sz w:val="40"/>
          <w:lang w:val="en-US"/>
        </w:rPr>
      </w:pPr>
      <w:r>
        <w:rPr>
          <w:sz w:val="40"/>
          <w:lang w:val="en-US"/>
        </w:rPr>
        <w:t xml:space="preserve">           </w:t>
      </w:r>
      <w:r w:rsidR="00B2255C" w:rsidRPr="00494393">
        <w:rPr>
          <w:sz w:val="40"/>
          <w:lang w:val="en-US"/>
        </w:rPr>
        <w:t xml:space="preserve"> </w:t>
      </w:r>
      <w:r w:rsidR="00B2255C" w:rsidRPr="00494393">
        <w:rPr>
          <w:b/>
          <w:sz w:val="40"/>
          <w:lang w:val="en-US"/>
        </w:rPr>
        <w:t>1663-</w:t>
      </w:r>
      <w:proofErr w:type="gramStart"/>
      <w:r w:rsidR="00B2255C" w:rsidRPr="00494393">
        <w:rPr>
          <w:b/>
          <w:sz w:val="40"/>
          <w:lang w:val="en-US"/>
        </w:rPr>
        <w:t>73</w:t>
      </w:r>
      <w:r w:rsidR="00B2255C" w:rsidRPr="00494393">
        <w:rPr>
          <w:sz w:val="40"/>
          <w:lang w:val="en-US"/>
        </w:rPr>
        <w:t xml:space="preserve">  King</w:t>
      </w:r>
      <w:proofErr w:type="gramEnd"/>
      <w:r w:rsidR="00B2255C" w:rsidRPr="00494393">
        <w:rPr>
          <w:sz w:val="40"/>
          <w:lang w:val="en-US"/>
        </w:rPr>
        <w:t xml:space="preserve"> Louis XIV sends the “</w:t>
      </w:r>
      <w:proofErr w:type="spellStart"/>
      <w:r w:rsidR="00B2255C" w:rsidRPr="00494393">
        <w:rPr>
          <w:sz w:val="40"/>
          <w:lang w:val="en-US"/>
        </w:rPr>
        <w:t>Filles</w:t>
      </w:r>
      <w:proofErr w:type="spellEnd"/>
      <w:r w:rsidR="00B2255C" w:rsidRPr="00494393">
        <w:rPr>
          <w:sz w:val="40"/>
          <w:lang w:val="en-US"/>
        </w:rPr>
        <w:t xml:space="preserve"> du </w:t>
      </w:r>
      <w:proofErr w:type="spellStart"/>
      <w:r w:rsidR="00B2255C" w:rsidRPr="00494393">
        <w:rPr>
          <w:sz w:val="40"/>
          <w:lang w:val="en-US"/>
        </w:rPr>
        <w:t>Roi</w:t>
      </w:r>
      <w:proofErr w:type="spellEnd"/>
      <w:r w:rsidR="00B2255C" w:rsidRPr="00494393">
        <w:rPr>
          <w:sz w:val="40"/>
          <w:lang w:val="en-US"/>
        </w:rPr>
        <w:t xml:space="preserve">” to New </w:t>
      </w:r>
      <w:r>
        <w:rPr>
          <w:sz w:val="40"/>
          <w:lang w:val="en-US"/>
        </w:rPr>
        <w:t xml:space="preserve">     </w:t>
      </w:r>
      <w:r w:rsidR="00B2255C" w:rsidRPr="00494393">
        <w:rPr>
          <w:sz w:val="40"/>
          <w:lang w:val="en-US"/>
        </w:rPr>
        <w:t>France in order to increase the population</w:t>
      </w:r>
    </w:p>
    <w:p w:rsidR="00B2255C" w:rsidRPr="00494393" w:rsidRDefault="00494393" w:rsidP="00B2255C">
      <w:pPr>
        <w:rPr>
          <w:sz w:val="40"/>
          <w:lang w:val="en-US"/>
        </w:rPr>
      </w:pPr>
      <w:r>
        <w:rPr>
          <w:sz w:val="40"/>
          <w:lang w:val="en-US"/>
        </w:rPr>
        <w:t xml:space="preserve">        </w:t>
      </w:r>
      <w:r w:rsidR="00B2255C" w:rsidRPr="00494393">
        <w:rPr>
          <w:sz w:val="40"/>
          <w:lang w:val="en-US"/>
        </w:rPr>
        <w:t xml:space="preserve"> h. </w:t>
      </w:r>
      <w:r w:rsidR="00B2255C" w:rsidRPr="00494393">
        <w:rPr>
          <w:b/>
          <w:sz w:val="40"/>
          <w:lang w:val="en-US"/>
        </w:rPr>
        <w:t>1670</w:t>
      </w:r>
      <w:r w:rsidR="00B2255C" w:rsidRPr="00494393">
        <w:rPr>
          <w:sz w:val="40"/>
          <w:lang w:val="en-US"/>
        </w:rPr>
        <w:t xml:space="preserve"> HBC gets its charter to trade in furs</w:t>
      </w:r>
    </w:p>
    <w:p w:rsidR="00B2255C" w:rsidRPr="00494393" w:rsidRDefault="00494393" w:rsidP="00B2255C">
      <w:pPr>
        <w:rPr>
          <w:sz w:val="40"/>
          <w:lang w:val="en-US"/>
        </w:rPr>
      </w:pPr>
      <w:r>
        <w:rPr>
          <w:sz w:val="40"/>
          <w:lang w:val="en-US"/>
        </w:rPr>
        <w:t xml:space="preserve">        </w:t>
      </w:r>
      <w:r w:rsidR="00B2255C" w:rsidRPr="00494393">
        <w:rPr>
          <w:sz w:val="40"/>
          <w:lang w:val="en-US"/>
        </w:rPr>
        <w:t xml:space="preserve"> </w:t>
      </w:r>
      <w:proofErr w:type="spellStart"/>
      <w:r w:rsidR="00B2255C" w:rsidRPr="00494393">
        <w:rPr>
          <w:sz w:val="40"/>
          <w:lang w:val="en-US"/>
        </w:rPr>
        <w:t>i</w:t>
      </w:r>
      <w:proofErr w:type="spellEnd"/>
      <w:r w:rsidR="00B2255C" w:rsidRPr="00494393">
        <w:rPr>
          <w:sz w:val="40"/>
          <w:lang w:val="en-US"/>
        </w:rPr>
        <w:t xml:space="preserve">. </w:t>
      </w:r>
      <w:r w:rsidR="00B2255C" w:rsidRPr="00494393">
        <w:rPr>
          <w:b/>
          <w:sz w:val="40"/>
          <w:lang w:val="en-US"/>
        </w:rPr>
        <w:t>1783</w:t>
      </w:r>
      <w:r w:rsidR="00B2255C" w:rsidRPr="00494393">
        <w:rPr>
          <w:sz w:val="40"/>
          <w:lang w:val="en-US"/>
        </w:rPr>
        <w:t xml:space="preserve">   The NWC is established in Montreal</w:t>
      </w:r>
    </w:p>
    <w:p w:rsidR="00B2255C" w:rsidRPr="00494393" w:rsidRDefault="00494393" w:rsidP="00B2255C">
      <w:pPr>
        <w:rPr>
          <w:sz w:val="40"/>
          <w:lang w:val="en-US"/>
        </w:rPr>
      </w:pPr>
      <w:r>
        <w:rPr>
          <w:sz w:val="40"/>
          <w:lang w:val="en-US"/>
        </w:rPr>
        <w:t xml:space="preserve">         </w:t>
      </w:r>
      <w:r w:rsidR="00B2255C" w:rsidRPr="00494393">
        <w:rPr>
          <w:sz w:val="40"/>
          <w:lang w:val="en-US"/>
        </w:rPr>
        <w:t xml:space="preserve">j. </w:t>
      </w:r>
      <w:bookmarkStart w:id="0" w:name="_GoBack"/>
      <w:r w:rsidR="00B2255C" w:rsidRPr="00494393">
        <w:rPr>
          <w:b/>
          <w:sz w:val="40"/>
          <w:lang w:val="en-US"/>
        </w:rPr>
        <w:t>1821</w:t>
      </w:r>
      <w:bookmarkEnd w:id="0"/>
      <w:r w:rsidR="00B2255C" w:rsidRPr="00494393">
        <w:rPr>
          <w:sz w:val="40"/>
          <w:lang w:val="en-US"/>
        </w:rPr>
        <w:t xml:space="preserve"> HBC and NWC merge </w:t>
      </w:r>
    </w:p>
    <w:p w:rsidR="00B2255C" w:rsidRPr="00494393" w:rsidRDefault="00B2255C" w:rsidP="00B2255C">
      <w:pPr>
        <w:rPr>
          <w:sz w:val="40"/>
          <w:lang w:val="en-US"/>
        </w:rPr>
      </w:pPr>
    </w:p>
    <w:p w:rsidR="00B2255C" w:rsidRDefault="00B2255C" w:rsidP="00B2255C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“</w:t>
      </w:r>
      <w:r w:rsidR="00494393">
        <w:rPr>
          <w:sz w:val="40"/>
          <w:lang w:val="en-US"/>
        </w:rPr>
        <w:t>The Original People”</w:t>
      </w:r>
    </w:p>
    <w:p w:rsidR="00494393" w:rsidRPr="00494393" w:rsidRDefault="00494393" w:rsidP="00494393">
      <w:pPr>
        <w:pStyle w:val="ListParagraph"/>
        <w:rPr>
          <w:sz w:val="40"/>
          <w:lang w:val="en-US"/>
        </w:rPr>
      </w:pPr>
    </w:p>
    <w:p w:rsidR="00B2255C" w:rsidRDefault="00B2255C" w:rsidP="00B2255C">
      <w:pPr>
        <w:pStyle w:val="ListParagraph"/>
        <w:numPr>
          <w:ilvl w:val="0"/>
          <w:numId w:val="1"/>
        </w:numPr>
        <w:rPr>
          <w:sz w:val="40"/>
          <w:lang w:val="en-US"/>
        </w:rPr>
      </w:pPr>
      <w:proofErr w:type="spellStart"/>
      <w:r w:rsidRPr="00494393">
        <w:rPr>
          <w:sz w:val="40"/>
          <w:lang w:val="en-US"/>
        </w:rPr>
        <w:t>Mi’kmaq</w:t>
      </w:r>
      <w:proofErr w:type="spellEnd"/>
      <w:r w:rsidRPr="00494393">
        <w:rPr>
          <w:sz w:val="40"/>
          <w:lang w:val="en-US"/>
        </w:rPr>
        <w:t xml:space="preserve"> – </w:t>
      </w:r>
      <w:proofErr w:type="spellStart"/>
      <w:r w:rsidRPr="00494393">
        <w:rPr>
          <w:sz w:val="40"/>
          <w:lang w:val="en-US"/>
        </w:rPr>
        <w:t>Wabanaki</w:t>
      </w:r>
      <w:proofErr w:type="spellEnd"/>
      <w:r w:rsidRPr="00494393">
        <w:rPr>
          <w:sz w:val="40"/>
          <w:lang w:val="en-US"/>
        </w:rPr>
        <w:t xml:space="preserve">  Confederacy      </w:t>
      </w:r>
      <w:proofErr w:type="spellStart"/>
      <w:r w:rsidRPr="00494393">
        <w:rPr>
          <w:sz w:val="40"/>
          <w:lang w:val="en-US"/>
        </w:rPr>
        <w:t>Anishinabe</w:t>
      </w:r>
      <w:proofErr w:type="spellEnd"/>
      <w:r w:rsidRPr="00494393">
        <w:rPr>
          <w:sz w:val="40"/>
          <w:lang w:val="en-US"/>
        </w:rPr>
        <w:t xml:space="preserve"> – Council of the Three Fires</w:t>
      </w:r>
    </w:p>
    <w:p w:rsidR="00494393" w:rsidRPr="00494393" w:rsidRDefault="00494393" w:rsidP="00494393">
      <w:pPr>
        <w:rPr>
          <w:lang w:val="en-US"/>
        </w:rPr>
      </w:pPr>
    </w:p>
    <w:p w:rsidR="00B2255C" w:rsidRDefault="00B2255C" w:rsidP="00B2255C">
      <w:pPr>
        <w:pStyle w:val="ListParagraph"/>
        <w:numPr>
          <w:ilvl w:val="0"/>
          <w:numId w:val="1"/>
        </w:numPr>
        <w:rPr>
          <w:sz w:val="40"/>
          <w:lang w:val="en-US"/>
        </w:rPr>
      </w:pPr>
      <w:proofErr w:type="spellStart"/>
      <w:r w:rsidRPr="00494393">
        <w:rPr>
          <w:sz w:val="40"/>
          <w:lang w:val="en-US"/>
        </w:rPr>
        <w:t>Haudenosaunee</w:t>
      </w:r>
      <w:proofErr w:type="spellEnd"/>
      <w:r w:rsidRPr="00494393">
        <w:rPr>
          <w:sz w:val="40"/>
          <w:lang w:val="en-US"/>
        </w:rPr>
        <w:t xml:space="preserve"> and Huron: The women advised, chose, and could depose the </w:t>
      </w:r>
      <w:proofErr w:type="spellStart"/>
      <w:r w:rsidRPr="00494393">
        <w:rPr>
          <w:sz w:val="40"/>
          <w:lang w:val="en-US"/>
        </w:rPr>
        <w:t>Hoyenah</w:t>
      </w:r>
      <w:proofErr w:type="spellEnd"/>
      <w:r w:rsidRPr="00494393">
        <w:rPr>
          <w:sz w:val="40"/>
          <w:lang w:val="en-US"/>
        </w:rPr>
        <w:t xml:space="preserve"> (chief)</w:t>
      </w:r>
    </w:p>
    <w:p w:rsidR="00494393" w:rsidRPr="00494393" w:rsidRDefault="00494393" w:rsidP="00494393">
      <w:pPr>
        <w:rPr>
          <w:lang w:val="en-US"/>
        </w:rPr>
      </w:pPr>
    </w:p>
    <w:p w:rsidR="00B2255C" w:rsidRPr="00494393" w:rsidRDefault="00B2255C" w:rsidP="00B2255C">
      <w:pPr>
        <w:pStyle w:val="ListParagraph"/>
        <w:numPr>
          <w:ilvl w:val="0"/>
          <w:numId w:val="1"/>
        </w:numPr>
        <w:rPr>
          <w:sz w:val="40"/>
          <w:lang w:val="en-US"/>
        </w:rPr>
      </w:pPr>
      <w:proofErr w:type="spellStart"/>
      <w:r w:rsidRPr="00494393">
        <w:rPr>
          <w:sz w:val="40"/>
          <w:lang w:val="en-US"/>
        </w:rPr>
        <w:t>Mi’kmaq</w:t>
      </w:r>
      <w:proofErr w:type="spellEnd"/>
      <w:r w:rsidRPr="00494393">
        <w:rPr>
          <w:sz w:val="40"/>
          <w:lang w:val="en-US"/>
        </w:rPr>
        <w:t xml:space="preserve"> – farmed fresh water fish</w:t>
      </w:r>
    </w:p>
    <w:p w:rsidR="00B2255C" w:rsidRPr="00494393" w:rsidRDefault="00B2255C" w:rsidP="00B2255C">
      <w:pPr>
        <w:pStyle w:val="ListParagraph"/>
        <w:rPr>
          <w:sz w:val="40"/>
          <w:lang w:val="en-US"/>
        </w:rPr>
      </w:pPr>
      <w:proofErr w:type="spellStart"/>
      <w:r w:rsidRPr="00494393">
        <w:rPr>
          <w:sz w:val="40"/>
          <w:lang w:val="en-US"/>
        </w:rPr>
        <w:t>Anishinabe</w:t>
      </w:r>
      <w:proofErr w:type="spellEnd"/>
      <w:r w:rsidRPr="00494393">
        <w:rPr>
          <w:sz w:val="40"/>
          <w:lang w:val="en-US"/>
        </w:rPr>
        <w:t xml:space="preserve"> – collected maple sap </w:t>
      </w:r>
      <w:proofErr w:type="gramStart"/>
      <w:r w:rsidRPr="00494393">
        <w:rPr>
          <w:sz w:val="40"/>
          <w:lang w:val="en-US"/>
        </w:rPr>
        <w:t xml:space="preserve">and </w:t>
      </w:r>
      <w:r w:rsidR="00762383" w:rsidRPr="00494393">
        <w:rPr>
          <w:sz w:val="40"/>
          <w:lang w:val="en-US"/>
        </w:rPr>
        <w:t xml:space="preserve"> harvested</w:t>
      </w:r>
      <w:proofErr w:type="gramEnd"/>
      <w:r w:rsidR="00762383" w:rsidRPr="00494393">
        <w:rPr>
          <w:sz w:val="40"/>
          <w:lang w:val="en-US"/>
        </w:rPr>
        <w:t xml:space="preserve"> </w:t>
      </w:r>
      <w:r w:rsidRPr="00494393">
        <w:rPr>
          <w:sz w:val="40"/>
          <w:lang w:val="en-US"/>
        </w:rPr>
        <w:t>wild rice</w:t>
      </w:r>
    </w:p>
    <w:p w:rsidR="00B2255C" w:rsidRPr="00494393" w:rsidRDefault="00762383" w:rsidP="00B2255C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 xml:space="preserve">Huron and </w:t>
      </w:r>
      <w:proofErr w:type="spellStart"/>
      <w:r w:rsidRPr="00494393">
        <w:rPr>
          <w:sz w:val="40"/>
          <w:lang w:val="en-US"/>
        </w:rPr>
        <w:t>Hauds</w:t>
      </w:r>
      <w:proofErr w:type="spellEnd"/>
      <w:r w:rsidRPr="00494393">
        <w:rPr>
          <w:sz w:val="40"/>
          <w:lang w:val="en-US"/>
        </w:rPr>
        <w:t xml:space="preserve"> – grew corns, beans, and squash (3 sisters)</w:t>
      </w:r>
    </w:p>
    <w:p w:rsidR="00762383" w:rsidRPr="00494393" w:rsidRDefault="00762383" w:rsidP="00B2255C">
      <w:pPr>
        <w:pStyle w:val="ListParagraph"/>
        <w:rPr>
          <w:sz w:val="40"/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lastRenderedPageBreak/>
        <w:t>Consensus – means coming to an agreement, everyone agrees. Coming to a consensus was the aim of a talking circle.</w:t>
      </w:r>
    </w:p>
    <w:p w:rsidR="00494393" w:rsidRPr="00494393" w:rsidRDefault="00494393" w:rsidP="00494393">
      <w:pPr>
        <w:pStyle w:val="ListParagraph"/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proofErr w:type="spellStart"/>
      <w:r w:rsidRPr="00494393">
        <w:rPr>
          <w:sz w:val="40"/>
          <w:lang w:val="en-US"/>
        </w:rPr>
        <w:t>Lief</w:t>
      </w:r>
      <w:proofErr w:type="spellEnd"/>
      <w:r w:rsidRPr="00494393">
        <w:rPr>
          <w:sz w:val="40"/>
          <w:lang w:val="en-US"/>
        </w:rPr>
        <w:t xml:space="preserve"> Ericsson   Around 1000 AD</w:t>
      </w:r>
    </w:p>
    <w:p w:rsidR="00494393" w:rsidRPr="00494393" w:rsidRDefault="00494393" w:rsidP="00494393">
      <w:pPr>
        <w:rPr>
          <w:lang w:val="en-US"/>
        </w:rPr>
      </w:pPr>
    </w:p>
    <w:p w:rsidR="00762383" w:rsidRPr="0049439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Evidence of dwellings in the earth; jewelry; tools; nails; planks; settlement on NE coast of NFLD, called L’Anse Aux Meadow.</w:t>
      </w:r>
    </w:p>
    <w:p w:rsidR="00494393" w:rsidRPr="00494393" w:rsidRDefault="00494393" w:rsidP="00494393">
      <w:pPr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(Left out!)</w:t>
      </w:r>
    </w:p>
    <w:p w:rsidR="00494393" w:rsidRPr="00494393" w:rsidRDefault="00494393" w:rsidP="00494393">
      <w:pPr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 xml:space="preserve">Europeans were used to buying exotic goods traded with India and China, brought along the land route called </w:t>
      </w:r>
      <w:proofErr w:type="gramStart"/>
      <w:r w:rsidRPr="00494393">
        <w:rPr>
          <w:sz w:val="40"/>
          <w:lang w:val="en-US"/>
        </w:rPr>
        <w:t>the  “</w:t>
      </w:r>
      <w:proofErr w:type="gramEnd"/>
      <w:r w:rsidRPr="00494393">
        <w:rPr>
          <w:sz w:val="40"/>
          <w:lang w:val="en-US"/>
        </w:rPr>
        <w:t>Silk Road”. When the route became more dangerous due to the fall of the Mongol Empire, Europeans, still wanting these precious items, needed to find an easier, safer route.</w:t>
      </w:r>
    </w:p>
    <w:p w:rsidR="00494393" w:rsidRPr="00494393" w:rsidRDefault="00494393" w:rsidP="00494393">
      <w:pPr>
        <w:pStyle w:val="ListParagraph"/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 xml:space="preserve">The compass, for direction, and the astrolabe, for </w:t>
      </w:r>
      <w:r w:rsidR="00494393">
        <w:rPr>
          <w:sz w:val="40"/>
          <w:lang w:val="en-US"/>
        </w:rPr>
        <w:t xml:space="preserve">   </w:t>
      </w:r>
      <w:r w:rsidRPr="00494393">
        <w:rPr>
          <w:sz w:val="40"/>
          <w:lang w:val="en-US"/>
        </w:rPr>
        <w:t>location.</w:t>
      </w:r>
    </w:p>
    <w:p w:rsidR="00494393" w:rsidRPr="00494393" w:rsidRDefault="00494393" w:rsidP="00494393">
      <w:pPr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Portugal, found a sea route heading east south of Africa.</w:t>
      </w:r>
    </w:p>
    <w:p w:rsidR="00494393" w:rsidRPr="00494393" w:rsidRDefault="00494393" w:rsidP="00494393">
      <w:pPr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proofErr w:type="spellStart"/>
      <w:r w:rsidRPr="00494393">
        <w:rPr>
          <w:sz w:val="40"/>
          <w:lang w:val="en-US"/>
        </w:rPr>
        <w:t>Caboto</w:t>
      </w:r>
      <w:proofErr w:type="spellEnd"/>
      <w:r w:rsidRPr="00494393">
        <w:rPr>
          <w:sz w:val="40"/>
          <w:lang w:val="en-US"/>
        </w:rPr>
        <w:t>, sent by Britain.</w:t>
      </w:r>
    </w:p>
    <w:p w:rsidR="00494393" w:rsidRPr="00494393" w:rsidRDefault="00494393" w:rsidP="00494393">
      <w:pPr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Jacques Cartier, sent by France.</w:t>
      </w:r>
    </w:p>
    <w:p w:rsidR="00494393" w:rsidRPr="00494393" w:rsidRDefault="00494393" w:rsidP="00494393">
      <w:pPr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proofErr w:type="spellStart"/>
      <w:r w:rsidRPr="00494393">
        <w:rPr>
          <w:sz w:val="40"/>
          <w:lang w:val="en-US"/>
        </w:rPr>
        <w:t>Stadacona</w:t>
      </w:r>
      <w:proofErr w:type="spellEnd"/>
      <w:r w:rsidRPr="00494393">
        <w:rPr>
          <w:sz w:val="40"/>
          <w:lang w:val="en-US"/>
        </w:rPr>
        <w:t xml:space="preserve"> is now Quebec; </w:t>
      </w:r>
      <w:proofErr w:type="spellStart"/>
      <w:r w:rsidRPr="00494393">
        <w:rPr>
          <w:sz w:val="40"/>
          <w:lang w:val="en-US"/>
        </w:rPr>
        <w:t>Hochelaga</w:t>
      </w:r>
      <w:proofErr w:type="spellEnd"/>
      <w:r w:rsidRPr="00494393">
        <w:rPr>
          <w:sz w:val="40"/>
          <w:lang w:val="en-US"/>
        </w:rPr>
        <w:t xml:space="preserve"> is now Montreal.</w:t>
      </w:r>
    </w:p>
    <w:p w:rsidR="00494393" w:rsidRPr="00494393" w:rsidRDefault="00494393" w:rsidP="00494393">
      <w:pPr>
        <w:rPr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proofErr w:type="spellStart"/>
      <w:r w:rsidRPr="00494393">
        <w:rPr>
          <w:sz w:val="40"/>
          <w:lang w:val="en-US"/>
        </w:rPr>
        <w:t>Donnacona’s</w:t>
      </w:r>
      <w:proofErr w:type="spellEnd"/>
      <w:r w:rsidRPr="00494393">
        <w:rPr>
          <w:sz w:val="40"/>
          <w:lang w:val="en-US"/>
        </w:rPr>
        <w:t>; to use them as guides when they returned.</w:t>
      </w:r>
    </w:p>
    <w:p w:rsidR="00494393" w:rsidRPr="00494393" w:rsidRDefault="00494393" w:rsidP="00494393">
      <w:pPr>
        <w:pStyle w:val="ListParagraph"/>
        <w:rPr>
          <w:sz w:val="40"/>
          <w:lang w:val="en-US"/>
        </w:rPr>
      </w:pPr>
    </w:p>
    <w:p w:rsidR="00494393" w:rsidRPr="00494393" w:rsidRDefault="00494393" w:rsidP="00494393">
      <w:pPr>
        <w:pStyle w:val="ListParagraph"/>
        <w:rPr>
          <w:sz w:val="40"/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lastRenderedPageBreak/>
        <w:t>A 30” wooden cross, in order to claim the land for France (an act of Imperialism)</w:t>
      </w:r>
    </w:p>
    <w:p w:rsidR="00494393" w:rsidRPr="00494393" w:rsidRDefault="00494393" w:rsidP="00494393">
      <w:pPr>
        <w:pStyle w:val="ListParagraph"/>
        <w:rPr>
          <w:sz w:val="40"/>
          <w:lang w:val="en-US"/>
        </w:rPr>
      </w:pPr>
    </w:p>
    <w:p w:rsidR="00494393" w:rsidRPr="00494393" w:rsidRDefault="00762383" w:rsidP="0049439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In 1604-05 Champlain attempted to found a colony on present-day Nova Scotia, called Port Royal, but the settlers were called back to France in 1607 due to its distance from fur trade activity.</w:t>
      </w:r>
    </w:p>
    <w:p w:rsidR="00762383" w:rsidRDefault="00762383" w:rsidP="00762383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>In 1608 he successfully founded a settlement at Quebec.</w:t>
      </w:r>
    </w:p>
    <w:p w:rsidR="00494393" w:rsidRPr="00494393" w:rsidRDefault="00494393" w:rsidP="00762383">
      <w:pPr>
        <w:pStyle w:val="ListParagraph"/>
        <w:rPr>
          <w:sz w:val="40"/>
          <w:lang w:val="en-US"/>
        </w:rPr>
      </w:pPr>
    </w:p>
    <w:p w:rsidR="00762383" w:rsidRDefault="00762383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 xml:space="preserve">Because Champlain sided with the Huron, who were enemies of the </w:t>
      </w:r>
      <w:proofErr w:type="spellStart"/>
      <w:r w:rsidRPr="00494393">
        <w:rPr>
          <w:sz w:val="40"/>
          <w:lang w:val="en-US"/>
        </w:rPr>
        <w:t>Haudenosaunee</w:t>
      </w:r>
      <w:proofErr w:type="spellEnd"/>
      <w:r w:rsidRPr="00494393">
        <w:rPr>
          <w:sz w:val="40"/>
          <w:lang w:val="en-US"/>
        </w:rPr>
        <w:t xml:space="preserve">, the </w:t>
      </w:r>
      <w:proofErr w:type="spellStart"/>
      <w:r w:rsidRPr="00494393">
        <w:rPr>
          <w:sz w:val="40"/>
          <w:lang w:val="en-US"/>
        </w:rPr>
        <w:t>Hauds</w:t>
      </w:r>
      <w:proofErr w:type="spellEnd"/>
      <w:r w:rsidRPr="00494393">
        <w:rPr>
          <w:sz w:val="40"/>
          <w:lang w:val="en-US"/>
        </w:rPr>
        <w:t xml:space="preserve"> hated and became enemies of the French.</w:t>
      </w:r>
    </w:p>
    <w:p w:rsidR="00494393" w:rsidRPr="00494393" w:rsidRDefault="00494393" w:rsidP="00494393">
      <w:pPr>
        <w:pStyle w:val="ListParagraph"/>
        <w:rPr>
          <w:sz w:val="40"/>
          <w:lang w:val="en-US"/>
        </w:rPr>
      </w:pPr>
    </w:p>
    <w:p w:rsidR="00762383" w:rsidRDefault="00CE2E9F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Champlain was very interested in evangelizing 1</w:t>
      </w:r>
      <w:r w:rsidRPr="00494393">
        <w:rPr>
          <w:sz w:val="40"/>
          <w:vertAlign w:val="superscript"/>
          <w:lang w:val="en-US"/>
        </w:rPr>
        <w:t>st</w:t>
      </w:r>
      <w:r w:rsidRPr="00494393">
        <w:rPr>
          <w:sz w:val="40"/>
          <w:lang w:val="en-US"/>
        </w:rPr>
        <w:t xml:space="preserve"> Nations.</w:t>
      </w:r>
    </w:p>
    <w:p w:rsidR="00494393" w:rsidRPr="00494393" w:rsidRDefault="00494393" w:rsidP="00494393">
      <w:pPr>
        <w:rPr>
          <w:lang w:val="en-US"/>
        </w:rPr>
      </w:pPr>
    </w:p>
    <w:p w:rsidR="00CE2E9F" w:rsidRPr="00494393" w:rsidRDefault="00CE2E9F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 xml:space="preserve">Imperialism means a territory taking over another territory, which includes its people and its resources. Imperialism led to colonization; the reason they colonized was the benefit from the new territory’s raw resources, </w:t>
      </w:r>
      <w:proofErr w:type="spellStart"/>
      <w:r w:rsidRPr="00494393">
        <w:rPr>
          <w:sz w:val="40"/>
          <w:lang w:val="en-US"/>
        </w:rPr>
        <w:t>eg</w:t>
      </w:r>
      <w:proofErr w:type="spellEnd"/>
      <w:r w:rsidRPr="00494393">
        <w:rPr>
          <w:sz w:val="40"/>
          <w:lang w:val="en-US"/>
        </w:rPr>
        <w:t xml:space="preserve">. </w:t>
      </w:r>
      <w:proofErr w:type="gramStart"/>
      <w:r w:rsidRPr="00494393">
        <w:rPr>
          <w:sz w:val="40"/>
          <w:lang w:val="en-US"/>
        </w:rPr>
        <w:t>fish</w:t>
      </w:r>
      <w:proofErr w:type="gramEnd"/>
      <w:r w:rsidRPr="00494393">
        <w:rPr>
          <w:sz w:val="40"/>
          <w:lang w:val="en-US"/>
        </w:rPr>
        <w:t xml:space="preserve"> and furs; to gain more farm land; to spread their language and culture; to engage in mercantilism, </w:t>
      </w:r>
      <w:proofErr w:type="spellStart"/>
      <w:r w:rsidRPr="00494393">
        <w:rPr>
          <w:sz w:val="40"/>
          <w:lang w:val="en-US"/>
        </w:rPr>
        <w:t>eg</w:t>
      </w:r>
      <w:proofErr w:type="spellEnd"/>
      <w:r w:rsidRPr="00494393">
        <w:rPr>
          <w:sz w:val="40"/>
          <w:lang w:val="en-US"/>
        </w:rPr>
        <w:t xml:space="preserve">. </w:t>
      </w:r>
      <w:proofErr w:type="gramStart"/>
      <w:r w:rsidRPr="00494393">
        <w:rPr>
          <w:sz w:val="40"/>
          <w:lang w:val="en-US"/>
        </w:rPr>
        <w:t>manufacturing</w:t>
      </w:r>
      <w:proofErr w:type="gramEnd"/>
      <w:r w:rsidRPr="00494393">
        <w:rPr>
          <w:sz w:val="40"/>
          <w:lang w:val="en-US"/>
        </w:rPr>
        <w:t xml:space="preserve"> the resources from the new territory and selling the products back to the new territory; to convert 1</w:t>
      </w:r>
      <w:r w:rsidRPr="00494393">
        <w:rPr>
          <w:sz w:val="40"/>
          <w:vertAlign w:val="superscript"/>
          <w:lang w:val="en-US"/>
        </w:rPr>
        <w:t>st</w:t>
      </w:r>
      <w:r w:rsidRPr="00494393">
        <w:rPr>
          <w:sz w:val="40"/>
          <w:lang w:val="en-US"/>
        </w:rPr>
        <w:t xml:space="preserve"> Nations.</w:t>
      </w:r>
    </w:p>
    <w:p w:rsidR="00CE2E9F" w:rsidRPr="00494393" w:rsidRDefault="00CE2E9F" w:rsidP="00CE2E9F">
      <w:pPr>
        <w:rPr>
          <w:sz w:val="40"/>
          <w:lang w:val="en-US"/>
        </w:rPr>
      </w:pPr>
    </w:p>
    <w:p w:rsidR="00CE2E9F" w:rsidRPr="00494393" w:rsidRDefault="00CE2E9F" w:rsidP="00CE2E9F">
      <w:pPr>
        <w:rPr>
          <w:sz w:val="40"/>
          <w:lang w:val="en-US"/>
        </w:rPr>
      </w:pPr>
    </w:p>
    <w:p w:rsidR="00CE2E9F" w:rsidRPr="00494393" w:rsidRDefault="00CE2E9F" w:rsidP="00CE2E9F">
      <w:pPr>
        <w:rPr>
          <w:sz w:val="40"/>
          <w:lang w:val="en-US"/>
        </w:rPr>
      </w:pPr>
    </w:p>
    <w:p w:rsidR="00CE2E9F" w:rsidRPr="00494393" w:rsidRDefault="00CE2E9F" w:rsidP="0076238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lastRenderedPageBreak/>
        <w:t xml:space="preserve">Colonial government in New France (left to right = top to bottom): </w:t>
      </w:r>
    </w:p>
    <w:p w:rsidR="00CE2E9F" w:rsidRPr="00494393" w:rsidRDefault="00CE2E9F" w:rsidP="00CE2E9F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>King – Governor, Bishop, Intendant – Colonists</w:t>
      </w:r>
    </w:p>
    <w:p w:rsidR="00CE2E9F" w:rsidRPr="00494393" w:rsidRDefault="00CE2E9F" w:rsidP="00CE2E9F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>Colonial government in 13 Colonies:</w:t>
      </w:r>
    </w:p>
    <w:p w:rsidR="00CE2E9F" w:rsidRPr="00494393" w:rsidRDefault="00CE2E9F" w:rsidP="00CE2E9F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>King/Parliament – Governor and Councils – Elected Assembly – Colonists</w:t>
      </w:r>
    </w:p>
    <w:p w:rsidR="00CE2E9F" w:rsidRPr="00494393" w:rsidRDefault="00CE2E9F" w:rsidP="00CE2E9F">
      <w:pPr>
        <w:pStyle w:val="ListParagraph"/>
        <w:rPr>
          <w:sz w:val="40"/>
          <w:lang w:val="en-US"/>
        </w:rPr>
      </w:pPr>
    </w:p>
    <w:p w:rsidR="00CE2E9F" w:rsidRDefault="00CE2E9F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Seigneurs owned the land, and Habitants rented it and worked it.</w:t>
      </w:r>
    </w:p>
    <w:p w:rsidR="00494393" w:rsidRPr="00494393" w:rsidRDefault="00494393" w:rsidP="00494393">
      <w:pPr>
        <w:rPr>
          <w:sz w:val="40"/>
          <w:lang w:val="en-US"/>
        </w:rPr>
      </w:pPr>
    </w:p>
    <w:p w:rsidR="00CE2E9F" w:rsidRDefault="00CE2E9F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 xml:space="preserve">Both carry out a similar role of transporting furs by canoe, but </w:t>
      </w:r>
      <w:proofErr w:type="spellStart"/>
      <w:r w:rsidRPr="00494393">
        <w:rPr>
          <w:sz w:val="40"/>
          <w:lang w:val="en-US"/>
        </w:rPr>
        <w:t>coureurs</w:t>
      </w:r>
      <w:proofErr w:type="spellEnd"/>
      <w:r w:rsidRPr="00494393">
        <w:rPr>
          <w:sz w:val="40"/>
          <w:lang w:val="en-US"/>
        </w:rPr>
        <w:t>-de-bois were eventually declared illegal fur traders, and voyageurs were legal traders/transporters hired by companies.</w:t>
      </w:r>
    </w:p>
    <w:p w:rsidR="00494393" w:rsidRPr="00494393" w:rsidRDefault="00494393" w:rsidP="00494393">
      <w:pPr>
        <w:rPr>
          <w:lang w:val="en-US"/>
        </w:rPr>
      </w:pPr>
    </w:p>
    <w:p w:rsidR="00CE2E9F" w:rsidRDefault="00CE2E9F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The Catholic Church opened schools, orphanages, and hospitals in New France.</w:t>
      </w:r>
    </w:p>
    <w:p w:rsidR="00494393" w:rsidRPr="00494393" w:rsidRDefault="00494393" w:rsidP="00494393">
      <w:pPr>
        <w:rPr>
          <w:lang w:val="en-US"/>
        </w:rPr>
      </w:pPr>
    </w:p>
    <w:p w:rsidR="00494393" w:rsidRDefault="00CE2E9F" w:rsidP="00494393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 xml:space="preserve">The Thirteen Colonies had a much bigger population. </w:t>
      </w:r>
    </w:p>
    <w:p w:rsidR="00CE2E9F" w:rsidRPr="00494393" w:rsidRDefault="00CE2E9F" w:rsidP="00494393">
      <w:pPr>
        <w:rPr>
          <w:sz w:val="40"/>
          <w:lang w:val="en-US"/>
        </w:rPr>
      </w:pPr>
      <w:r w:rsidRPr="00494393">
        <w:rPr>
          <w:sz w:val="40"/>
          <w:lang w:val="en-US"/>
        </w:rPr>
        <w:t xml:space="preserve">    </w:t>
      </w:r>
    </w:p>
    <w:p w:rsidR="00CE2E9F" w:rsidRDefault="00CE2E9F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Quebec and Montreal</w:t>
      </w:r>
    </w:p>
    <w:p w:rsidR="00494393" w:rsidRPr="00494393" w:rsidRDefault="00494393" w:rsidP="00494393">
      <w:pPr>
        <w:rPr>
          <w:lang w:val="en-US"/>
        </w:rPr>
      </w:pPr>
    </w:p>
    <w:p w:rsidR="00CE2E9F" w:rsidRDefault="00CE2E9F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No, the economy of New France depended on the fur trade for survival.</w:t>
      </w:r>
    </w:p>
    <w:p w:rsidR="00494393" w:rsidRPr="00494393" w:rsidRDefault="00494393" w:rsidP="00494393">
      <w:pPr>
        <w:rPr>
          <w:lang w:val="en-US"/>
        </w:rPr>
      </w:pPr>
    </w:p>
    <w:p w:rsidR="00CE2E9F" w:rsidRPr="00494393" w:rsidRDefault="00CE2E9F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a. HBC and NWC</w:t>
      </w:r>
    </w:p>
    <w:p w:rsidR="00CE2E9F" w:rsidRPr="00494393" w:rsidRDefault="00CE2E9F" w:rsidP="00CE2E9F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 xml:space="preserve">b. Radisson and </w:t>
      </w:r>
      <w:proofErr w:type="spellStart"/>
      <w:r w:rsidRPr="00494393">
        <w:rPr>
          <w:sz w:val="40"/>
          <w:lang w:val="en-US"/>
        </w:rPr>
        <w:t>Groseilliers</w:t>
      </w:r>
      <w:proofErr w:type="spellEnd"/>
    </w:p>
    <w:p w:rsidR="00CE2E9F" w:rsidRPr="00494393" w:rsidRDefault="00CE2E9F" w:rsidP="00CE2E9F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>c. Prince Rupert</w:t>
      </w:r>
    </w:p>
    <w:p w:rsidR="00CE2E9F" w:rsidRPr="00494393" w:rsidRDefault="00CE2E9F" w:rsidP="00CE2E9F">
      <w:pPr>
        <w:pStyle w:val="ListParagraph"/>
        <w:rPr>
          <w:sz w:val="40"/>
          <w:lang w:val="en-US"/>
        </w:rPr>
      </w:pPr>
      <w:proofErr w:type="gramStart"/>
      <w:r w:rsidRPr="00494393">
        <w:rPr>
          <w:sz w:val="40"/>
          <w:lang w:val="en-US"/>
        </w:rPr>
        <w:t>d</w:t>
      </w:r>
      <w:proofErr w:type="gramEnd"/>
      <w:r w:rsidRPr="00494393">
        <w:rPr>
          <w:sz w:val="40"/>
          <w:lang w:val="en-US"/>
        </w:rPr>
        <w:t>. By Scottish businessmen in Montreal</w:t>
      </w:r>
    </w:p>
    <w:p w:rsidR="00CE2E9F" w:rsidRPr="00494393" w:rsidRDefault="00CE2E9F" w:rsidP="00CE2E9F">
      <w:pPr>
        <w:pStyle w:val="ListParagraph"/>
        <w:rPr>
          <w:sz w:val="40"/>
          <w:lang w:val="en-US"/>
        </w:rPr>
      </w:pPr>
      <w:r w:rsidRPr="00494393">
        <w:rPr>
          <w:sz w:val="40"/>
          <w:lang w:val="en-US"/>
        </w:rPr>
        <w:t>e. They merged to become one company under name of HBC</w:t>
      </w:r>
    </w:p>
    <w:p w:rsidR="00CE2E9F" w:rsidRPr="00494393" w:rsidRDefault="00CE2E9F" w:rsidP="00CE2E9F">
      <w:pPr>
        <w:pStyle w:val="ListParagraph"/>
        <w:rPr>
          <w:sz w:val="40"/>
          <w:lang w:val="en-US"/>
        </w:rPr>
      </w:pPr>
    </w:p>
    <w:p w:rsidR="00CE2E9F" w:rsidRDefault="00CE2E9F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lastRenderedPageBreak/>
        <w:t>First Nations suffered in many ways: family life was affected as they began to rely on European goods rather than living off the land; their religion changed, often just so they could build better alliances; many died from diseases brought by Europeans to which they had no immunity; they were drawn into conflicts between the French and English</w:t>
      </w:r>
      <w:r w:rsidR="00494393" w:rsidRPr="00494393">
        <w:rPr>
          <w:sz w:val="40"/>
          <w:lang w:val="en-US"/>
        </w:rPr>
        <w:t>, causing more deaths; they were introduced to alcohol.</w:t>
      </w:r>
    </w:p>
    <w:p w:rsidR="00494393" w:rsidRPr="00494393" w:rsidRDefault="00494393" w:rsidP="00494393">
      <w:pPr>
        <w:pStyle w:val="ListParagraph"/>
        <w:rPr>
          <w:sz w:val="40"/>
          <w:lang w:val="en-US"/>
        </w:rPr>
      </w:pPr>
    </w:p>
    <w:p w:rsidR="00494393" w:rsidRDefault="00494393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Francophone Metis are children of French traders and 1</w:t>
      </w:r>
      <w:r w:rsidRPr="00494393">
        <w:rPr>
          <w:sz w:val="40"/>
          <w:vertAlign w:val="superscript"/>
          <w:lang w:val="en-US"/>
        </w:rPr>
        <w:t>st</w:t>
      </w:r>
      <w:r w:rsidRPr="00494393">
        <w:rPr>
          <w:sz w:val="40"/>
          <w:lang w:val="en-US"/>
        </w:rPr>
        <w:t xml:space="preserve"> Nations women; Anglophone Metis are children of Scottish traders and 1</w:t>
      </w:r>
      <w:r w:rsidRPr="00494393">
        <w:rPr>
          <w:sz w:val="40"/>
          <w:vertAlign w:val="superscript"/>
          <w:lang w:val="en-US"/>
        </w:rPr>
        <w:t>st</w:t>
      </w:r>
      <w:r w:rsidRPr="00494393">
        <w:rPr>
          <w:sz w:val="40"/>
          <w:lang w:val="en-US"/>
        </w:rPr>
        <w:t xml:space="preserve"> Nations women.</w:t>
      </w:r>
    </w:p>
    <w:p w:rsidR="00494393" w:rsidRPr="00494393" w:rsidRDefault="00494393" w:rsidP="00494393">
      <w:pPr>
        <w:rPr>
          <w:lang w:val="en-US"/>
        </w:rPr>
      </w:pPr>
    </w:p>
    <w:p w:rsidR="00494393" w:rsidRDefault="00494393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The Metis settled around the Red River Colony area because it was central to the fur trade.</w:t>
      </w:r>
    </w:p>
    <w:p w:rsidR="00494393" w:rsidRPr="00494393" w:rsidRDefault="00494393" w:rsidP="00494393">
      <w:pPr>
        <w:rPr>
          <w:lang w:val="en-US"/>
        </w:rPr>
      </w:pPr>
    </w:p>
    <w:p w:rsidR="00494393" w:rsidRPr="00494393" w:rsidRDefault="00494393" w:rsidP="00CE2E9F">
      <w:pPr>
        <w:pStyle w:val="ListParagraph"/>
        <w:numPr>
          <w:ilvl w:val="0"/>
          <w:numId w:val="1"/>
        </w:numPr>
        <w:rPr>
          <w:sz w:val="40"/>
          <w:lang w:val="en-US"/>
        </w:rPr>
      </w:pPr>
      <w:r w:rsidRPr="00494393">
        <w:rPr>
          <w:sz w:val="40"/>
          <w:lang w:val="en-US"/>
        </w:rPr>
        <w:t>Roles of Metis and 1</w:t>
      </w:r>
      <w:r w:rsidRPr="00494393">
        <w:rPr>
          <w:sz w:val="40"/>
          <w:vertAlign w:val="superscript"/>
          <w:lang w:val="en-US"/>
        </w:rPr>
        <w:t>st</w:t>
      </w:r>
      <w:r w:rsidRPr="00494393">
        <w:rPr>
          <w:sz w:val="40"/>
          <w:lang w:val="en-US"/>
        </w:rPr>
        <w:t xml:space="preserve"> Nations men and women – see your fur trade notes!</w:t>
      </w:r>
    </w:p>
    <w:p w:rsidR="00CE2E9F" w:rsidRPr="00CE2E9F" w:rsidRDefault="00CE2E9F" w:rsidP="00CE2E9F">
      <w:pPr>
        <w:rPr>
          <w:lang w:val="en-US"/>
        </w:rPr>
      </w:pPr>
    </w:p>
    <w:p w:rsidR="00B2255C" w:rsidRDefault="00B2255C" w:rsidP="00B2255C">
      <w:pPr>
        <w:pStyle w:val="ListParagraph"/>
        <w:rPr>
          <w:lang w:val="en-US"/>
        </w:rPr>
      </w:pPr>
    </w:p>
    <w:p w:rsidR="00B2255C" w:rsidRPr="00B2255C" w:rsidRDefault="00B2255C" w:rsidP="00B2255C">
      <w:pPr>
        <w:pStyle w:val="ListParagraph"/>
        <w:rPr>
          <w:lang w:val="en-US"/>
        </w:rPr>
      </w:pPr>
    </w:p>
    <w:sectPr w:rsidR="00B2255C" w:rsidRPr="00B2255C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D7"/>
    <w:multiLevelType w:val="hybridMultilevel"/>
    <w:tmpl w:val="1DEEAF9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8CC"/>
    <w:multiLevelType w:val="hybridMultilevel"/>
    <w:tmpl w:val="42A063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D00"/>
    <w:multiLevelType w:val="hybridMultilevel"/>
    <w:tmpl w:val="6E761F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C"/>
    <w:rsid w:val="00494393"/>
    <w:rsid w:val="006A76B1"/>
    <w:rsid w:val="00750D87"/>
    <w:rsid w:val="00762383"/>
    <w:rsid w:val="00B2255C"/>
    <w:rsid w:val="00C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2014-01-21T21:07:00Z</dcterms:created>
  <dcterms:modified xsi:type="dcterms:W3CDTF">2014-01-21T21:51:00Z</dcterms:modified>
</cp:coreProperties>
</file>